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93" w:rsidRDefault="00EA76DB" w:rsidP="00EA76D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EA76DB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Урок литературы</w:t>
      </w:r>
    </w:p>
    <w:p w:rsidR="00EA76DB" w:rsidRDefault="00963293" w:rsidP="00EA76D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Тема:</w:t>
      </w:r>
      <w:r w:rsidR="00EA76DB" w:rsidRPr="00EA76DB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 «Судьба народа в стихотворении Н.А. Некрасова "Размышления у парадного подъезда"». 7-й класс</w:t>
      </w:r>
    </w:p>
    <w:p w:rsidR="00963293" w:rsidRPr="00963293" w:rsidRDefault="00963293" w:rsidP="009632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ТИП: </w:t>
      </w:r>
      <w:r w:rsidRPr="00963293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Урок усвоения новых знаний </w:t>
      </w:r>
      <w:r w:rsidRPr="00963293">
        <w:rPr>
          <w:rFonts w:ascii="Times New Roman" w:eastAsia="Calibri" w:hAnsi="Times New Roman" w:cs="Times New Roman"/>
          <w:sz w:val="32"/>
          <w:szCs w:val="32"/>
        </w:rPr>
        <w:t>(УУНЗ)</w:t>
      </w:r>
    </w:p>
    <w:p w:rsidR="00963293" w:rsidRPr="002A786D" w:rsidRDefault="00963293" w:rsidP="009632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293" w:rsidRPr="002A786D" w:rsidRDefault="00963293" w:rsidP="00963293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Цель: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обозначить главную тему некрасовской поэзии; учить видеть в стихах поэта авторское отношение к проблеме.</w:t>
      </w:r>
    </w:p>
    <w:p w:rsidR="006C6A77" w:rsidRPr="002A786D" w:rsidRDefault="006C6A77">
      <w:pPr>
        <w:rPr>
          <w:rFonts w:ascii="Times New Roman" w:hAnsi="Times New Roman" w:cs="Times New Roman"/>
          <w:sz w:val="24"/>
          <w:szCs w:val="24"/>
        </w:rPr>
      </w:pPr>
    </w:p>
    <w:p w:rsidR="002A4180" w:rsidRPr="002A786D" w:rsidRDefault="00963293" w:rsidP="002A4180">
      <w:pPr>
        <w:pStyle w:val="a3"/>
        <w:shd w:val="clear" w:color="auto" w:fill="FFFFFF"/>
        <w:spacing w:before="0" w:beforeAutospacing="0" w:after="135" w:afterAutospacing="0"/>
        <w:rPr>
          <w:b/>
          <w:bCs/>
        </w:rPr>
      </w:pPr>
      <w:r w:rsidRPr="002A786D">
        <w:rPr>
          <w:b/>
          <w:bCs/>
        </w:rPr>
        <w:t xml:space="preserve">   Задачи</w:t>
      </w:r>
      <w:r w:rsidR="002A4180" w:rsidRPr="002A786D">
        <w:rPr>
          <w:b/>
          <w:bCs/>
        </w:rPr>
        <w:t>:</w:t>
      </w:r>
    </w:p>
    <w:p w:rsidR="00963293" w:rsidRPr="002A786D" w:rsidRDefault="00963293" w:rsidP="00963293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Учебный аспект:</w:t>
      </w:r>
    </w:p>
    <w:p w:rsidR="00963293" w:rsidRPr="002A786D" w:rsidRDefault="00963293" w:rsidP="00963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стихотворением Н. А. Некрасова «Размышления у парадного подъезда»;</w:t>
      </w:r>
    </w:p>
    <w:p w:rsidR="00963293" w:rsidRPr="002A786D" w:rsidRDefault="00963293" w:rsidP="00963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анализировать литературное произведение, отвечать на вопросы, создавать монологическое высказывание на заданную тему;</w:t>
      </w:r>
    </w:p>
    <w:p w:rsidR="00963293" w:rsidRPr="002A786D" w:rsidRDefault="00963293" w:rsidP="00963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анализировать художественную литературу с точки зрения содержания и языковых особенностей;</w:t>
      </w:r>
    </w:p>
    <w:p w:rsidR="00963293" w:rsidRPr="002A786D" w:rsidRDefault="00963293" w:rsidP="00963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работе со словарями;</w:t>
      </w:r>
    </w:p>
    <w:p w:rsidR="00963293" w:rsidRPr="002A786D" w:rsidRDefault="00963293" w:rsidP="00963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формулировать собственное отношение к произведениям русской литературы и давать им собственную интерпретацию.</w:t>
      </w:r>
    </w:p>
    <w:p w:rsidR="00963293" w:rsidRPr="002A786D" w:rsidRDefault="00963293" w:rsidP="0096329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Развивающий аспект:</w:t>
      </w:r>
    </w:p>
    <w:p w:rsidR="00963293" w:rsidRPr="002A786D" w:rsidRDefault="00963293" w:rsidP="0096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логическое мышление, коммуникативные умения,  </w:t>
      </w:r>
    </w:p>
    <w:p w:rsidR="00963293" w:rsidRPr="002A786D" w:rsidRDefault="00963293" w:rsidP="0096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познавательный интерес обучающихся;                                                                                                                                                   - расширять активный запас слов учащихся; развивать речь;</w:t>
      </w:r>
    </w:p>
    <w:p w:rsidR="00963293" w:rsidRPr="002A786D" w:rsidRDefault="00963293" w:rsidP="0096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анализировать, сопоставлять, обобщать;</w:t>
      </w:r>
    </w:p>
    <w:p w:rsidR="00963293" w:rsidRPr="002A786D" w:rsidRDefault="00963293" w:rsidP="00963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навыки выразительного чтения.</w:t>
      </w:r>
    </w:p>
    <w:p w:rsidR="00963293" w:rsidRPr="002A786D" w:rsidRDefault="00963293" w:rsidP="00963293">
      <w:pPr>
        <w:keepNext/>
        <w:widowControl w:val="0"/>
        <w:autoSpaceDE w:val="0"/>
        <w:autoSpaceDN w:val="0"/>
        <w:adjustRightInd w:val="0"/>
        <w:spacing w:after="0" w:line="240" w:lineRule="auto"/>
        <w:ind w:left="1080" w:hanging="1222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Воспитательный аспект:</w:t>
      </w:r>
    </w:p>
    <w:p w:rsidR="00963293" w:rsidRPr="002A786D" w:rsidRDefault="00963293" w:rsidP="0096329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речи, умение слушать, работать в сотрудничестве;</w:t>
      </w:r>
    </w:p>
    <w:p w:rsidR="00963293" w:rsidRPr="002A786D" w:rsidRDefault="00963293" w:rsidP="0096329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духовно-нравственные качества личности;</w:t>
      </w:r>
    </w:p>
    <w:p w:rsidR="00963293" w:rsidRPr="002A786D" w:rsidRDefault="00963293" w:rsidP="00963293">
      <w:pPr>
        <w:keepNext/>
        <w:widowControl w:val="0"/>
        <w:autoSpaceDE w:val="0"/>
        <w:autoSpaceDN w:val="0"/>
        <w:adjustRightInd w:val="0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2A78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примере размышлений автора о народе, его угнетённом положении воспитывать такие качества, как гуманизм, милосердие, доброту;</w:t>
      </w:r>
    </w:p>
    <w:p w:rsidR="00963293" w:rsidRPr="002A786D" w:rsidRDefault="00963293" w:rsidP="0096329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уважительное отношение к русской литературе.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процессе обучения формировала  следующие УУД: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УУД: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 позиция школьника;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познавательный интерес к новому учебному материалу;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 и самоконтроль результата;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самооценке на основе критериев успешности учебной деятельности.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и выделение в учебнике необходимой информации;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и умение учащихся производить анализ, сравнение, обобщать и классифицировать по признакам;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воспроизводить полученную информацию.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строить фразы, отвечать на поставленный вопрос;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аргументировать свои выводы;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 осуществить сотрудничество с учителем и сверстниками.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высказывать свое предположение, прогнозировать работу, составлять план;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в форме сличения способа действия и результата с заданным эталоном;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коррекция;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оценивание результата деятельности.</w:t>
      </w:r>
    </w:p>
    <w:p w:rsidR="00D171A4" w:rsidRPr="002A786D" w:rsidRDefault="00D171A4" w:rsidP="00D171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A4" w:rsidRPr="002A786D" w:rsidRDefault="00D171A4" w:rsidP="00D171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Используемые методы обучения: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объяснительно –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(объяснение, беседа с учащимися, иллюстрации, демонстрация презентации)</w:t>
      </w:r>
    </w:p>
    <w:p w:rsidR="00D171A4" w:rsidRPr="002A786D" w:rsidRDefault="00D171A4" w:rsidP="00D171A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исследовательский (анализ исторических документов и   художественного текста, умение делать сопоставления, выводы)</w:t>
      </w:r>
    </w:p>
    <w:p w:rsidR="00D171A4" w:rsidRPr="002A786D" w:rsidRDefault="00D171A4" w:rsidP="0096329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93" w:rsidRPr="002A786D" w:rsidRDefault="00963293" w:rsidP="009632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293" w:rsidRPr="002A786D" w:rsidRDefault="00963293" w:rsidP="002A4180">
      <w:pPr>
        <w:pStyle w:val="a3"/>
        <w:shd w:val="clear" w:color="auto" w:fill="FFFFFF"/>
        <w:spacing w:before="0" w:beforeAutospacing="0" w:after="135" w:afterAutospacing="0"/>
      </w:pPr>
    </w:p>
    <w:p w:rsidR="002A4180" w:rsidRPr="002A786D" w:rsidRDefault="002A4180" w:rsidP="002A4180">
      <w:pPr>
        <w:pStyle w:val="a3"/>
        <w:spacing w:before="0" w:beforeAutospacing="0" w:after="135" w:afterAutospacing="0"/>
        <w:rPr>
          <w:b/>
          <w:bCs/>
          <w:shd w:val="clear" w:color="auto" w:fill="FFFFFF"/>
        </w:rPr>
      </w:pPr>
      <w:r w:rsidRPr="002A786D">
        <w:rPr>
          <w:b/>
          <w:bCs/>
          <w:shd w:val="clear" w:color="auto" w:fill="FFFFFF"/>
        </w:rPr>
        <w:t>Оборудование:</w:t>
      </w:r>
    </w:p>
    <w:p w:rsidR="002A4180" w:rsidRPr="002A786D" w:rsidRDefault="002A4180" w:rsidP="002A4180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-</w:t>
      </w:r>
      <w:r w:rsidRPr="002A786D">
        <w:rPr>
          <w:rStyle w:val="apple-converted-space"/>
          <w:b/>
          <w:bCs/>
        </w:rPr>
        <w:t> </w:t>
      </w:r>
      <w:r w:rsidRPr="002A786D">
        <w:t>компьютер;</w:t>
      </w:r>
    </w:p>
    <w:p w:rsidR="002A4180" w:rsidRPr="002A786D" w:rsidRDefault="002A4180" w:rsidP="002A4180">
      <w:pPr>
        <w:pStyle w:val="a3"/>
        <w:shd w:val="clear" w:color="auto" w:fill="FFFFFF"/>
        <w:spacing w:before="0" w:beforeAutospacing="0" w:after="135" w:afterAutospacing="0"/>
      </w:pPr>
      <w:r w:rsidRPr="002A786D">
        <w:t>- мультимедийный проектор;</w:t>
      </w:r>
    </w:p>
    <w:p w:rsidR="002A4180" w:rsidRPr="002A786D" w:rsidRDefault="002A4180" w:rsidP="002A4180">
      <w:pPr>
        <w:pStyle w:val="a3"/>
        <w:shd w:val="clear" w:color="auto" w:fill="FFFFFF"/>
        <w:spacing w:before="0" w:beforeAutospacing="0" w:after="135" w:afterAutospacing="0"/>
      </w:pPr>
      <w:r w:rsidRPr="002A786D">
        <w:t>- презентация;</w:t>
      </w:r>
    </w:p>
    <w:p w:rsidR="00BF484E" w:rsidRPr="002A786D" w:rsidRDefault="00BF484E" w:rsidP="00BF484E">
      <w:pPr>
        <w:pStyle w:val="a3"/>
        <w:spacing w:before="0" w:beforeAutospacing="0" w:after="135" w:afterAutospacing="0"/>
        <w:jc w:val="center"/>
        <w:rPr>
          <w:b/>
          <w:bCs/>
          <w:shd w:val="clear" w:color="auto" w:fill="FFFFFF"/>
        </w:rPr>
      </w:pPr>
      <w:r w:rsidRPr="002A786D">
        <w:rPr>
          <w:b/>
          <w:bCs/>
          <w:shd w:val="clear" w:color="auto" w:fill="FFFFFF"/>
        </w:rPr>
        <w:t>Ход урока</w:t>
      </w:r>
    </w:p>
    <w:p w:rsidR="00BF484E" w:rsidRPr="002A786D" w:rsidRDefault="00BF484E" w:rsidP="00BF484E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1. Орг</w:t>
      </w:r>
      <w:proofErr w:type="gramStart"/>
      <w:r w:rsidR="00C74FCB" w:rsidRPr="002A786D">
        <w:rPr>
          <w:b/>
          <w:bCs/>
        </w:rPr>
        <w:t>.</w:t>
      </w:r>
      <w:r w:rsidRPr="002A786D">
        <w:rPr>
          <w:b/>
          <w:bCs/>
        </w:rPr>
        <w:t>м</w:t>
      </w:r>
      <w:proofErr w:type="gramEnd"/>
      <w:r w:rsidRPr="002A786D">
        <w:rPr>
          <w:b/>
          <w:bCs/>
        </w:rPr>
        <w:t>омент</w:t>
      </w:r>
    </w:p>
    <w:p w:rsidR="008A1C2A" w:rsidRPr="002A786D" w:rsidRDefault="00BF484E" w:rsidP="00C74FCB">
      <w:pPr>
        <w:pStyle w:val="a3"/>
        <w:shd w:val="clear" w:color="auto" w:fill="FFFFFF"/>
        <w:spacing w:before="0" w:beforeAutospacing="0" w:after="135" w:afterAutospacing="0"/>
        <w:rPr>
          <w:rStyle w:val="apple-converted-space"/>
        </w:rPr>
      </w:pPr>
      <w:r w:rsidRPr="002A786D">
        <w:t xml:space="preserve">- Добрый день! Мы продолжаем знакомство с творчеством и личностью великого русского </w:t>
      </w:r>
      <w:r w:rsidR="008A1C2A" w:rsidRPr="002A786D">
        <w:t>поэта</w:t>
      </w:r>
      <w:r w:rsidRPr="002A786D">
        <w:t xml:space="preserve"> Н.А.Некрасова.</w:t>
      </w:r>
      <w:r w:rsidRPr="002A786D">
        <w:rPr>
          <w:rStyle w:val="apple-converted-space"/>
        </w:rPr>
        <w:t> </w:t>
      </w:r>
      <w:r w:rsidR="008A1C2A" w:rsidRPr="002A786D">
        <w:rPr>
          <w:rStyle w:val="apple-converted-space"/>
        </w:rPr>
        <w:t>Мы прочитаем его</w:t>
      </w:r>
      <w:r w:rsidR="00C74FCB" w:rsidRPr="002A786D">
        <w:rPr>
          <w:rStyle w:val="apple-converted-space"/>
        </w:rPr>
        <w:t> </w:t>
      </w:r>
      <w:r w:rsidR="008A1C2A" w:rsidRPr="002A786D">
        <w:rPr>
          <w:rStyle w:val="apple-converted-space"/>
        </w:rPr>
        <w:t>стихотворение «Размышления у парадного подъезда», определим его тему, настроение, гражданскую позицию автора, размышляющего о судьбе Родины</w:t>
      </w:r>
    </w:p>
    <w:p w:rsidR="00D171A4" w:rsidRPr="002A786D" w:rsidRDefault="00D171A4" w:rsidP="00C74FCB">
      <w:pPr>
        <w:pStyle w:val="a3"/>
        <w:shd w:val="clear" w:color="auto" w:fill="FFFFFF"/>
        <w:spacing w:before="0" w:beforeAutospacing="0" w:after="135" w:afterAutospacing="0"/>
        <w:rPr>
          <w:rStyle w:val="apple-converted-space"/>
          <w:b/>
        </w:rPr>
      </w:pPr>
      <w:r w:rsidRPr="002A786D">
        <w:rPr>
          <w:rStyle w:val="apple-converted-space"/>
          <w:b/>
        </w:rPr>
        <w:t>2</w:t>
      </w:r>
      <w:r w:rsidR="008A1C2A" w:rsidRPr="002A786D">
        <w:rPr>
          <w:rStyle w:val="apple-converted-space"/>
          <w:b/>
        </w:rPr>
        <w:t>.</w:t>
      </w:r>
      <w:r w:rsidRPr="002A786D">
        <w:rPr>
          <w:rStyle w:val="apple-converted-space"/>
          <w:b/>
        </w:rPr>
        <w:t xml:space="preserve"> Актуализация знаний и постановка учебной проблемы.</w:t>
      </w:r>
    </w:p>
    <w:p w:rsidR="00C74FCB" w:rsidRPr="002A786D" w:rsidRDefault="008A1C2A" w:rsidP="00C74FCB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rStyle w:val="apple-converted-space"/>
        </w:rPr>
        <w:t xml:space="preserve"> </w:t>
      </w:r>
      <w:r w:rsidR="00C74FCB" w:rsidRPr="002A786D">
        <w:t>Наш урок хотелось бы начать стихотворением Ф.И.Тютчева.</w:t>
      </w:r>
    </w:p>
    <w:p w:rsidR="00C74FCB" w:rsidRPr="002A786D" w:rsidRDefault="00C74FCB" w:rsidP="00C74FCB">
      <w:pPr>
        <w:pStyle w:val="a3"/>
        <w:shd w:val="clear" w:color="auto" w:fill="FFFFFF"/>
        <w:spacing w:before="0" w:beforeAutospacing="0" w:after="135" w:afterAutospacing="0"/>
      </w:pPr>
      <w:r w:rsidRPr="002A786D">
        <w:t xml:space="preserve">(Звучит песня “Эти бедные селенья” в исполнении </w:t>
      </w:r>
      <w:proofErr w:type="spellStart"/>
      <w:r w:rsidRPr="002A786D">
        <w:t>Д.Бозголёва</w:t>
      </w:r>
      <w:proofErr w:type="spellEnd"/>
      <w:r w:rsidRPr="002A786D">
        <w:t>, слайды с изображением картин русской природы, скудной крестьянской жизни.)</w:t>
      </w:r>
    </w:p>
    <w:p w:rsidR="00BF484E" w:rsidRPr="002A786D" w:rsidRDefault="00C74FCB" w:rsidP="00BF484E">
      <w:pPr>
        <w:pStyle w:val="a3"/>
        <w:shd w:val="clear" w:color="auto" w:fill="FFFFFF"/>
        <w:spacing w:before="0" w:beforeAutospacing="0" w:after="135" w:afterAutospacing="0"/>
      </w:pPr>
      <w:r w:rsidRPr="002A786D">
        <w:t>Один из вариантов – чтение стихотворения учителем.</w:t>
      </w:r>
    </w:p>
    <w:p w:rsidR="007B06B9" w:rsidRPr="002A786D" w:rsidRDefault="007B06B9" w:rsidP="00BF484E">
      <w:pPr>
        <w:pStyle w:val="a3"/>
        <w:shd w:val="clear" w:color="auto" w:fill="FFFFFF"/>
        <w:spacing w:before="0" w:beforeAutospacing="0" w:after="135" w:afterAutospacing="0"/>
      </w:pP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t>- Каким настроением наполнено это стихотворение? (Грустным)</w:t>
      </w: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t>- О чём оно? (О сочувствии народу русскому)</w:t>
      </w: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t>- Кто ещё из писателей и поэтов писал о судьбах русского народа, выражая к нему своё сочувствие, сострадание? (Лермонтов, Некрасов, Достоевский)</w:t>
      </w:r>
    </w:p>
    <w:p w:rsidR="007B06B9" w:rsidRPr="002A786D" w:rsidRDefault="007B06B9" w:rsidP="007B06B9">
      <w:pPr>
        <w:pStyle w:val="a3"/>
        <w:spacing w:before="0" w:beforeAutospacing="0" w:after="135" w:afterAutospacing="0"/>
        <w:rPr>
          <w:b/>
          <w:bCs/>
          <w:shd w:val="clear" w:color="auto" w:fill="FFFFFF"/>
        </w:rPr>
      </w:pPr>
      <w:r w:rsidRPr="002A786D">
        <w:rPr>
          <w:b/>
          <w:bCs/>
          <w:shd w:val="clear" w:color="auto" w:fill="FFFFFF"/>
        </w:rPr>
        <w:t>История создания стихотворения</w:t>
      </w: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Pr="002A786D">
        <w:t>Далеко не всегда мы знаем</w:t>
      </w:r>
      <w:r w:rsidR="002F4D80" w:rsidRPr="002A786D">
        <w:t>,</w:t>
      </w:r>
      <w:r w:rsidRPr="002A786D">
        <w:t xml:space="preserve"> как создавалось то или иное произведение, как возник творческий замысел. Благодаря воспоминаниям жены Некрасова, Авдотьи Яковлевны Панаевой, у нас есть возможность узнать, что послужило поводом к </w:t>
      </w:r>
      <w:r w:rsidRPr="002A786D">
        <w:lastRenderedPageBreak/>
        <w:t xml:space="preserve">написанию стихотворения? Какие чувства и мысли вызвала у </w:t>
      </w:r>
      <w:proofErr w:type="gramStart"/>
      <w:r w:rsidRPr="002A786D">
        <w:t>Некрасова</w:t>
      </w:r>
      <w:proofErr w:type="gramEnd"/>
      <w:r w:rsidRPr="002A786D">
        <w:t xml:space="preserve"> увиденная из окна сцена?</w:t>
      </w: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Индивидуальное сообщение:</w:t>
      </w: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t>“История создания стихотворения “Размышления у парадного подъезда” (рассказ от первого лица)</w:t>
      </w:r>
    </w:p>
    <w:p w:rsidR="007B06B9" w:rsidRPr="002A786D" w:rsidRDefault="007B06B9" w:rsidP="00BF484E">
      <w:pPr>
        <w:pStyle w:val="a3"/>
        <w:shd w:val="clear" w:color="auto" w:fill="FFFFFF"/>
        <w:spacing w:before="0" w:beforeAutospacing="0" w:after="135" w:afterAutospacing="0"/>
      </w:pP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t>- Это было в 1858 г. Я встала рано, подошла к окну, заинтересовалась крестьянами, сидевшими на ступеньках лестницы парадного подъезда в доме, где жил министр государственных имуществ М.Н. Муравьев. Была глубокая осень. Утро было холодное, дождливое. Крестьяне, по всей вероятности, желали подать какое-нибудь прошение и спозаранку пришли к дому. Швейцар, выметая улицу, прогнал их. Они укрылись за выступом подъезда и переминались с ноги на ногу, прижавшись у стены и промокая на дожде. Некрасов в это время находился в хандре, ничего не ел, никого не принимал. Я ему рассказала о том, что увидела. Он подошел к окну, когда дворники и городовой гнали крестьян прочь, толкая их в спину. Некрасов нервно сжал губы. Через два часа он прочел мне стихотворение “У парадного подъезда”</w:t>
      </w:r>
    </w:p>
    <w:p w:rsidR="007B06B9" w:rsidRPr="002A786D" w:rsidRDefault="007B06B9" w:rsidP="007B06B9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="00CF2898" w:rsidRPr="002A786D">
        <w:rPr>
          <w:rStyle w:val="apple-converted-space"/>
          <w:bCs/>
        </w:rPr>
        <w:t>В</w:t>
      </w:r>
      <w:r w:rsidRPr="002A786D">
        <w:t xml:space="preserve"> 1860 году за границей в газете “Колокол” оно впервые было напечатано, но под названием “У парадного крыльца”.</w:t>
      </w:r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r w:rsidRPr="002A786D">
        <w:t>Герцен писал:</w:t>
      </w:r>
      <w:r w:rsidRPr="002A786D">
        <w:rPr>
          <w:rStyle w:val="apple-converted-space"/>
          <w:b/>
          <w:bCs/>
        </w:rPr>
        <w:t> </w:t>
      </w:r>
      <w:r w:rsidRPr="002A786D">
        <w:t>“Мы очень редко помещаем стихи, но такого рода стихотворение нет возможности не поместить”.</w:t>
      </w:r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</w:t>
      </w:r>
      <w:r w:rsidRPr="002A786D">
        <w:t>: Какого же рода оказалось это стихотворение? Ответим на этот вопрос в конце урока</w:t>
      </w:r>
      <w:r w:rsidRPr="002A786D">
        <w:rPr>
          <w:b/>
          <w:bCs/>
        </w:rPr>
        <w:t>.</w:t>
      </w:r>
      <w:r w:rsidRPr="002A786D">
        <w:rPr>
          <w:rStyle w:val="apple-converted-space"/>
          <w:b/>
          <w:bCs/>
        </w:rPr>
        <w:t> </w:t>
      </w:r>
      <w:r w:rsidRPr="002A786D">
        <w:t>(Рабочий лист №4)</w:t>
      </w:r>
    </w:p>
    <w:p w:rsidR="005A3CCC" w:rsidRPr="002A786D" w:rsidRDefault="005A3CCC" w:rsidP="005A3CCC">
      <w:pPr>
        <w:pStyle w:val="a3"/>
        <w:spacing w:before="0" w:beforeAutospacing="0" w:after="135" w:afterAutospacing="0"/>
        <w:rPr>
          <w:b/>
          <w:bCs/>
          <w:shd w:val="clear" w:color="auto" w:fill="FFFFFF"/>
        </w:rPr>
      </w:pPr>
      <w:r w:rsidRPr="002A786D">
        <w:rPr>
          <w:b/>
          <w:bCs/>
          <w:shd w:val="clear" w:color="auto" w:fill="FFFFFF"/>
        </w:rPr>
        <w:t>Коллективная работа</w:t>
      </w:r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</w:rPr>
        <w:t> </w:t>
      </w:r>
      <w:r w:rsidRPr="002A786D">
        <w:t>Почему же Некрасов изменил заголовок?</w:t>
      </w:r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r w:rsidRPr="002A786D">
        <w:t>- Давайте сопоставим слова:</w:t>
      </w:r>
      <w:r w:rsidRPr="002A786D">
        <w:rPr>
          <w:rStyle w:val="apple-converted-space"/>
        </w:rPr>
        <w:t> </w:t>
      </w:r>
      <w:r w:rsidRPr="002A786D">
        <w:rPr>
          <w:b/>
          <w:bCs/>
        </w:rPr>
        <w:t>крыльцо–подъезд,</w:t>
      </w:r>
      <w:r w:rsidRPr="002A786D">
        <w:rPr>
          <w:rStyle w:val="apple-converted-space"/>
          <w:b/>
          <w:bCs/>
        </w:rPr>
        <w:t> </w:t>
      </w:r>
      <w:r w:rsidRPr="002A786D">
        <w:t>подберем к ним прилагательные и глаголы.</w:t>
      </w:r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r w:rsidRPr="002A786D">
        <w:t>Уч-ся работают в тетрадях по рядам.</w:t>
      </w:r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proofErr w:type="gramStart"/>
      <w:r w:rsidRPr="002A786D">
        <w:rPr>
          <w:b/>
          <w:bCs/>
        </w:rPr>
        <w:t>1 ряд -</w:t>
      </w:r>
      <w:r w:rsidRPr="002A786D">
        <w:rPr>
          <w:rStyle w:val="apple-converted-space"/>
          <w:b/>
          <w:bCs/>
        </w:rPr>
        <w:t> </w:t>
      </w:r>
      <w:r w:rsidRPr="002A786D">
        <w:t>КРЫЛЬЦО: деревянное, старое, новое, красное, ветхое, к нему подходили.</w:t>
      </w:r>
      <w:proofErr w:type="gramEnd"/>
    </w:p>
    <w:p w:rsidR="005A3CCC" w:rsidRPr="002A786D" w:rsidRDefault="005A3CCC" w:rsidP="005A3CCC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2 ряд -</w:t>
      </w:r>
      <w:r w:rsidRPr="002A786D">
        <w:rPr>
          <w:rStyle w:val="apple-converted-space"/>
          <w:b/>
          <w:bCs/>
        </w:rPr>
        <w:t> </w:t>
      </w:r>
      <w:r w:rsidRPr="002A786D">
        <w:t>ПОДЪЕЗД: большой, новый, широкий парадный; к нему подъезжали.</w:t>
      </w:r>
    </w:p>
    <w:p w:rsidR="00CF2898" w:rsidRPr="002A786D" w:rsidRDefault="00CF2898" w:rsidP="00CF2898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Вывод.</w:t>
      </w:r>
      <w:r w:rsidRPr="002A786D">
        <w:rPr>
          <w:rStyle w:val="apple-converted-space"/>
          <w:b/>
          <w:bCs/>
        </w:rPr>
        <w:t> </w:t>
      </w:r>
      <w:r w:rsidRPr="002A786D">
        <w:t>Слово</w:t>
      </w:r>
      <w:r w:rsidRPr="002A786D">
        <w:rPr>
          <w:rStyle w:val="apple-converted-space"/>
        </w:rPr>
        <w:t> </w:t>
      </w:r>
      <w:r w:rsidRPr="002A786D">
        <w:rPr>
          <w:b/>
          <w:bCs/>
        </w:rPr>
        <w:t>крыльцо</w:t>
      </w:r>
      <w:r w:rsidRPr="002A786D">
        <w:rPr>
          <w:rStyle w:val="apple-converted-space"/>
        </w:rPr>
        <w:t> </w:t>
      </w:r>
      <w:r w:rsidRPr="002A786D">
        <w:t>характерно для разговорного стиля, домашней обстановки, а не для создания стихотворения. Автору понадобилась высокая лексика, поэтому он взял слово</w:t>
      </w:r>
      <w:r w:rsidRPr="002A786D">
        <w:rPr>
          <w:rStyle w:val="apple-converted-space"/>
        </w:rPr>
        <w:t> </w:t>
      </w:r>
      <w:r w:rsidRPr="002A786D">
        <w:rPr>
          <w:b/>
          <w:bCs/>
        </w:rPr>
        <w:t>подъезд.</w:t>
      </w:r>
    </w:p>
    <w:p w:rsidR="00CF2898" w:rsidRPr="002A786D" w:rsidRDefault="00CF2898" w:rsidP="00CF2898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Pr="002A786D">
        <w:t>Подберите синоним к слову</w:t>
      </w:r>
      <w:r w:rsidRPr="002A786D">
        <w:rPr>
          <w:rStyle w:val="apple-converted-space"/>
        </w:rPr>
        <w:t> </w:t>
      </w:r>
      <w:r w:rsidRPr="002A786D">
        <w:rPr>
          <w:b/>
          <w:bCs/>
        </w:rPr>
        <w:t>размышление?</w:t>
      </w:r>
      <w:r w:rsidRPr="002A786D">
        <w:rPr>
          <w:rStyle w:val="apple-converted-space"/>
          <w:b/>
          <w:bCs/>
        </w:rPr>
        <w:t> </w:t>
      </w:r>
      <w:r w:rsidRPr="002A786D">
        <w:t>(Раздумья)</w:t>
      </w:r>
    </w:p>
    <w:p w:rsidR="00CF2898" w:rsidRPr="002A786D" w:rsidRDefault="00CF2898" w:rsidP="00CF2898">
      <w:pPr>
        <w:pStyle w:val="a3"/>
        <w:shd w:val="clear" w:color="auto" w:fill="FFFFFF"/>
        <w:spacing w:before="0" w:beforeAutospacing="0" w:after="135" w:afterAutospacing="0"/>
      </w:pPr>
      <w:r w:rsidRPr="002A786D">
        <w:t>Стихотворение представляет собой раздумья, размышления поэта о русском мужике, о его страданиях и обо всей России.</w:t>
      </w:r>
    </w:p>
    <w:p w:rsidR="00CF2898" w:rsidRPr="002A786D" w:rsidRDefault="00CF2898" w:rsidP="00CF2898">
      <w:pPr>
        <w:pStyle w:val="a3"/>
        <w:shd w:val="clear" w:color="auto" w:fill="FFFFFF"/>
        <w:spacing w:before="0" w:beforeAutospacing="0" w:after="135" w:afterAutospacing="0"/>
      </w:pPr>
      <w:r w:rsidRPr="002A786D">
        <w:t>- Какова тема стихотворения (Тема народа).</w:t>
      </w:r>
    </w:p>
    <w:p w:rsidR="00CF2898" w:rsidRPr="002A786D" w:rsidRDefault="00CF2898" w:rsidP="005A3CCC">
      <w:pPr>
        <w:pStyle w:val="a3"/>
        <w:shd w:val="clear" w:color="auto" w:fill="FFFFFF"/>
        <w:spacing w:before="0" w:beforeAutospacing="0" w:after="135" w:afterAutospacing="0"/>
      </w:pPr>
    </w:p>
    <w:p w:rsidR="007B06B9" w:rsidRPr="002A786D" w:rsidRDefault="00D171A4" w:rsidP="00BF484E">
      <w:pPr>
        <w:pStyle w:val="a3"/>
        <w:shd w:val="clear" w:color="auto" w:fill="FFFFFF"/>
        <w:spacing w:before="0" w:beforeAutospacing="0" w:after="135" w:afterAutospacing="0"/>
        <w:rPr>
          <w:b/>
          <w:bCs/>
          <w:shd w:val="clear" w:color="auto" w:fill="FFFFFF"/>
        </w:rPr>
      </w:pPr>
      <w:bookmarkStart w:id="0" w:name="_GoBack"/>
      <w:r w:rsidRPr="002A786D">
        <w:rPr>
          <w:rStyle w:val="apple-converted-space"/>
          <w:b/>
          <w:shd w:val="clear" w:color="auto" w:fill="FFFFFF"/>
        </w:rPr>
        <w:t>3.</w:t>
      </w:r>
      <w:r w:rsidR="00CF2898" w:rsidRPr="002A786D">
        <w:rPr>
          <w:rStyle w:val="apple-converted-space"/>
          <w:b/>
          <w:shd w:val="clear" w:color="auto" w:fill="FFFFFF"/>
        </w:rPr>
        <w:t> </w:t>
      </w:r>
      <w:r w:rsidR="00CF2898" w:rsidRPr="002A786D">
        <w:rPr>
          <w:b/>
          <w:bCs/>
          <w:shd w:val="clear" w:color="auto" w:fill="FFFFFF"/>
        </w:rPr>
        <w:t>Работа с текстом.</w:t>
      </w:r>
    </w:p>
    <w:bookmarkEnd w:id="0"/>
    <w:p w:rsidR="00CF2898" w:rsidRPr="002A786D" w:rsidRDefault="00CF2898" w:rsidP="00CF2898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Pr="002A786D">
        <w:t>Сколько частей вы выделили в этом стихотворении? (Домашнее задание)</w:t>
      </w:r>
    </w:p>
    <w:p w:rsidR="00CF2898" w:rsidRPr="002A786D" w:rsidRDefault="00CF2898" w:rsidP="00CF2898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-</w:t>
      </w:r>
      <w:r w:rsidRPr="002A786D">
        <w:rPr>
          <w:rStyle w:val="apple-converted-space"/>
          <w:b/>
          <w:bCs/>
        </w:rPr>
        <w:t> </w:t>
      </w:r>
      <w:r w:rsidRPr="002A786D">
        <w:t>Зачитайте.</w:t>
      </w:r>
    </w:p>
    <w:p w:rsidR="00C3524B" w:rsidRPr="002A786D" w:rsidRDefault="00C3524B" w:rsidP="00C3524B">
      <w:pPr>
        <w:pStyle w:val="a3"/>
        <w:shd w:val="clear" w:color="auto" w:fill="FFFFFF"/>
        <w:spacing w:before="0" w:beforeAutospacing="0" w:after="135" w:afterAutospacing="0"/>
      </w:pPr>
      <w:r w:rsidRPr="002A786D">
        <w:t>1 ч. - подъезд в обычные и торжественные дни;</w:t>
      </w:r>
    </w:p>
    <w:p w:rsidR="00C3524B" w:rsidRPr="002A786D" w:rsidRDefault="00C3524B" w:rsidP="00C3524B">
      <w:pPr>
        <w:pStyle w:val="a3"/>
        <w:shd w:val="clear" w:color="auto" w:fill="FFFFFF"/>
        <w:spacing w:before="0" w:beforeAutospacing="0" w:after="135" w:afterAutospacing="0"/>
      </w:pPr>
      <w:r w:rsidRPr="002A786D">
        <w:t>2 ч. - крестьяне у подъезда;</w:t>
      </w:r>
    </w:p>
    <w:p w:rsidR="00C3524B" w:rsidRPr="002A786D" w:rsidRDefault="00C3524B" w:rsidP="00C3524B">
      <w:pPr>
        <w:pStyle w:val="a3"/>
        <w:shd w:val="clear" w:color="auto" w:fill="FFFFFF"/>
        <w:spacing w:before="0" w:beforeAutospacing="0" w:after="135" w:afterAutospacing="0"/>
      </w:pPr>
      <w:r w:rsidRPr="002A786D">
        <w:t>3 ч. - “владелец роскошных палат”;</w:t>
      </w:r>
    </w:p>
    <w:p w:rsidR="00C3524B" w:rsidRPr="002A786D" w:rsidRDefault="00C3524B" w:rsidP="00C3524B">
      <w:pPr>
        <w:pStyle w:val="a3"/>
        <w:shd w:val="clear" w:color="auto" w:fill="FFFFFF"/>
        <w:spacing w:before="0" w:beforeAutospacing="0" w:after="135" w:afterAutospacing="0"/>
      </w:pPr>
      <w:r w:rsidRPr="002A786D">
        <w:lastRenderedPageBreak/>
        <w:t>4 ч. - страдания русского народа.</w:t>
      </w:r>
    </w:p>
    <w:p w:rsidR="00CC51BE" w:rsidRPr="002A786D" w:rsidRDefault="00CC51BE" w:rsidP="00CC51BE">
      <w:pPr>
        <w:pStyle w:val="a3"/>
        <w:spacing w:before="0" w:beforeAutospacing="0" w:after="135" w:afterAutospacing="0"/>
        <w:rPr>
          <w:b/>
          <w:bCs/>
          <w:shd w:val="clear" w:color="auto" w:fill="FFFFFF"/>
        </w:rPr>
      </w:pPr>
      <w:r w:rsidRPr="002A786D">
        <w:rPr>
          <w:b/>
          <w:bCs/>
          <w:shd w:val="clear" w:color="auto" w:fill="FFFFFF"/>
        </w:rPr>
        <w:t>Работа над 1 частью</w:t>
      </w:r>
    </w:p>
    <w:p w:rsidR="00CC51BE" w:rsidRPr="002A786D" w:rsidRDefault="00CC51BE" w:rsidP="00CC51BE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Pr="002A786D">
        <w:t>Давайте прослушаем ещё раз первую часть стихотворения в исполнении профессионального чтеца.</w:t>
      </w:r>
    </w:p>
    <w:p w:rsidR="00CC51BE" w:rsidRPr="002A786D" w:rsidRDefault="00CC51BE" w:rsidP="00CC51BE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15 слайд.</w:t>
      </w:r>
      <w:r w:rsidRPr="002A786D">
        <w:rPr>
          <w:rStyle w:val="apple-converted-space"/>
          <w:b/>
          <w:bCs/>
        </w:rPr>
        <w:t> </w:t>
      </w:r>
      <w:r w:rsidRPr="002A786D">
        <w:t>(Прослушивание видеозаписи)</w:t>
      </w:r>
    </w:p>
    <w:p w:rsidR="00CC51BE" w:rsidRPr="002A786D" w:rsidRDefault="00CC51BE" w:rsidP="00CC51BE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Pr="002A786D">
        <w:t>Начинается всё приподнято, торжественно. Этого ли настроения полна 1-я часть? Докажите. (Нет, всё меняется уже со второй строчки, появляются слова, которые оказываются полной противоположностью названия (сниженная лексика): холопский недуг, с испугом целый город подъезжает).</w:t>
      </w:r>
    </w:p>
    <w:p w:rsidR="00CC51BE" w:rsidRPr="002A786D" w:rsidRDefault="00CC51BE" w:rsidP="00CC51BE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  <w:b/>
          <w:bCs/>
        </w:rPr>
        <w:t> </w:t>
      </w:r>
      <w:r w:rsidRPr="002A786D">
        <w:t xml:space="preserve">В праздничные дни в передних домов вельмож выставлялись особые книги, в которых расписывались посетители, не допускавшиеся лично. Такая запись заменяла поздравления и свидетельствовала о почтительности </w:t>
      </w:r>
      <w:proofErr w:type="gramStart"/>
      <w:r w:rsidRPr="002A786D">
        <w:t>расписавшихся</w:t>
      </w:r>
      <w:proofErr w:type="gramEnd"/>
      <w:r w:rsidRPr="002A786D">
        <w:t>. Некрасов не просто отмечает этот обычай. Это тоже парад: парад холопства, потому и подъезжает целый город.</w:t>
      </w:r>
    </w:p>
    <w:p w:rsidR="0022240F" w:rsidRPr="002A786D" w:rsidRDefault="0022240F" w:rsidP="0022240F">
      <w:pPr>
        <w:pStyle w:val="a3"/>
        <w:shd w:val="clear" w:color="auto" w:fill="FFFFFF"/>
        <w:spacing w:before="0" w:beforeAutospacing="0" w:after="135" w:afterAutospacing="0"/>
      </w:pPr>
      <w:r w:rsidRPr="002A786D">
        <w:t>- В какие дни показан подъезд? Зачитайте. (В торжественные и обычные дни)</w:t>
      </w:r>
    </w:p>
    <w:p w:rsidR="0022240F" w:rsidRPr="002A786D" w:rsidRDefault="0022240F" w:rsidP="0022240F">
      <w:pPr>
        <w:pStyle w:val="a3"/>
        <w:shd w:val="clear" w:color="auto" w:fill="FFFFFF"/>
        <w:spacing w:before="0" w:beforeAutospacing="0" w:after="135" w:afterAutospacing="0"/>
      </w:pPr>
      <w:r w:rsidRPr="002A786D">
        <w:t>- Какой приём при этом описании использует Некрасов? Для чего?</w:t>
      </w:r>
      <w:r w:rsidRPr="002A786D">
        <w:rPr>
          <w:rStyle w:val="apple-converted-space"/>
          <w:b/>
          <w:bCs/>
        </w:rPr>
        <w:t> </w:t>
      </w:r>
      <w:proofErr w:type="gramStart"/>
      <w:r w:rsidRPr="002A786D">
        <w:t>(Антитеза - противопоставление образов, картин, слов, понятий, контраст: сравнивает, кого и как принимают в этом доме).</w:t>
      </w:r>
      <w:proofErr w:type="gramEnd"/>
    </w:p>
    <w:p w:rsidR="0022240F" w:rsidRPr="002A786D" w:rsidRDefault="0022240F" w:rsidP="0022240F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Учитель:</w:t>
      </w:r>
      <w:r w:rsidRPr="002A786D">
        <w:rPr>
          <w:rStyle w:val="apple-converted-space"/>
        </w:rPr>
        <w:t> </w:t>
      </w:r>
      <w:r w:rsidRPr="002A786D">
        <w:t>Встретилось слово –</w:t>
      </w:r>
      <w:r w:rsidRPr="002A786D">
        <w:rPr>
          <w:rStyle w:val="apple-converted-space"/>
        </w:rPr>
        <w:t> </w:t>
      </w:r>
      <w:r w:rsidRPr="002A786D">
        <w:rPr>
          <w:b/>
          <w:bCs/>
        </w:rPr>
        <w:t>прожектёры.</w:t>
      </w:r>
      <w:r w:rsidRPr="002A786D">
        <w:rPr>
          <w:rStyle w:val="apple-converted-space"/>
          <w:b/>
          <w:bCs/>
        </w:rPr>
        <w:t> </w:t>
      </w:r>
      <w:r w:rsidRPr="002A786D">
        <w:t>(Человек, который склонен увлекаться с несбыточными мечтами)</w:t>
      </w:r>
    </w:p>
    <w:p w:rsidR="0022240F" w:rsidRPr="002A786D" w:rsidRDefault="0022240F" w:rsidP="0022240F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Работа над 2 частью</w:t>
      </w:r>
    </w:p>
    <w:p w:rsidR="0022240F" w:rsidRPr="002A786D" w:rsidRDefault="0022240F" w:rsidP="00222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2-й части (подготовленный ученик).</w:t>
      </w:r>
    </w:p>
    <w:p w:rsidR="00A840D8" w:rsidRPr="002A786D" w:rsidRDefault="00A840D8" w:rsidP="00A840D8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142"/>
      </w:pPr>
      <w:r w:rsidRPr="002A786D">
        <w:t>- Объясните слова</w:t>
      </w:r>
      <w:r w:rsidRPr="002A786D">
        <w:rPr>
          <w:rStyle w:val="apple-converted-space"/>
        </w:rPr>
        <w:t> </w:t>
      </w:r>
      <w:r w:rsidRPr="002A786D">
        <w:rPr>
          <w:b/>
          <w:bCs/>
        </w:rPr>
        <w:t>“пилигрим”.</w:t>
      </w:r>
      <w:r w:rsidRPr="002A786D">
        <w:rPr>
          <w:rStyle w:val="apple-converted-space"/>
        </w:rPr>
        <w:t> </w:t>
      </w:r>
      <w:proofErr w:type="gramStart"/>
      <w:r w:rsidRPr="002A786D">
        <w:t>(Странник, паломник, путешественник, скиталец.</w:t>
      </w:r>
      <w:proofErr w:type="gramEnd"/>
      <w:r w:rsidRPr="002A786D">
        <w:rPr>
          <w:rStyle w:val="apple-converted-space"/>
          <w:b/>
          <w:bCs/>
        </w:rPr>
        <w:t> </w:t>
      </w:r>
      <w:r w:rsidRPr="002A786D">
        <w:t>Приложение 2)</w:t>
      </w: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142"/>
      </w:pPr>
      <w:r w:rsidRPr="002A786D">
        <w:rPr>
          <w:b/>
          <w:bCs/>
        </w:rPr>
        <w:t>Лепта</w:t>
      </w:r>
      <w:r w:rsidRPr="002A786D">
        <w:rPr>
          <w:rStyle w:val="apple-converted-space"/>
        </w:rPr>
        <w:t> </w:t>
      </w:r>
      <w:r w:rsidRPr="002A786D">
        <w:t>– посильный, малый вклад, труд в пользу кого-то.</w:t>
      </w: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142"/>
      </w:pPr>
      <w:r w:rsidRPr="002A786D">
        <w:t>- Какую лексику использовал Некрасов? (“</w:t>
      </w:r>
      <w:proofErr w:type="spellStart"/>
      <w:r w:rsidRPr="002A786D">
        <w:t>Армячишко</w:t>
      </w:r>
      <w:proofErr w:type="spellEnd"/>
      <w:r w:rsidRPr="002A786D">
        <w:t xml:space="preserve"> </w:t>
      </w:r>
      <w:proofErr w:type="gramStart"/>
      <w:r w:rsidRPr="002A786D">
        <w:t>худой</w:t>
      </w:r>
      <w:proofErr w:type="gramEnd"/>
      <w:r w:rsidRPr="002A786D">
        <w:t>”, “долгонько”, “В домишке” - слова с уменьшительно-оценочными суффиксами)</w:t>
      </w: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142"/>
      </w:pPr>
      <w:r w:rsidRPr="002A786D">
        <w:rPr>
          <w:b/>
          <w:bCs/>
        </w:rPr>
        <w:t>Выборочное чтение.</w:t>
      </w: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142"/>
      </w:pPr>
      <w:r w:rsidRPr="002A786D">
        <w:t>- Что почувствовали, прослушав эти строки? (Жалость, сострадание, сочувствие)</w:t>
      </w: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142"/>
      </w:pPr>
      <w:r w:rsidRPr="002A786D">
        <w:t xml:space="preserve">- Какие именно детали, слова, повеление крестьян вызвали у вас эти чувства? </w:t>
      </w:r>
      <w:proofErr w:type="gramStart"/>
      <w:r w:rsidRPr="002A786D">
        <w:t>(Отказ их принять.</w:t>
      </w:r>
      <w:proofErr w:type="gramEnd"/>
      <w:r w:rsidRPr="002A786D">
        <w:t xml:space="preserve"> В мужиках предстаёт вся деревенская Русь, от лица которой они явились, Мужиков несколько, но они сливаются в образ одного человека</w:t>
      </w:r>
    </w:p>
    <w:p w:rsidR="00A840D8" w:rsidRPr="002A786D" w:rsidRDefault="00A840D8" w:rsidP="00A840D8">
      <w:pPr>
        <w:pStyle w:val="a3"/>
        <w:shd w:val="clear" w:color="auto" w:fill="FFFFFF"/>
        <w:spacing w:before="0" w:beforeAutospacing="0" w:after="135" w:afterAutospacing="0"/>
        <w:ind w:left="502"/>
      </w:pPr>
      <w:r w:rsidRPr="002A786D">
        <w:t>- Прочитайте последние строки этой части. Случайна ли фраза: “С непокрытыми шли головами…”? О чём она свидетельствует? (Она свидетельствует об их рабской почтительности, покорности вельможе, готовности к унижению).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3 части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слайд.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(Владелец роскошных палат)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возникает образ вельможи? Когда мы впервые с ним знакомимся? (Ещё во второй части в точно найденном словечке </w:t>
      </w: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“наш”, которое произносит швейцар)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 - сам хозяин</w:t>
      </w: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Хозяин чего? Кто он?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Какой художественный прием использует автор, когда говорит о смерти вельможи? (...закатятся преклонные дни... – метафора)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пришли к нему крестьяне? (За помощью)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не помог им этот вельможа? Процитируйте (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Счастливые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глухи к добру)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Отчего автор не даёт герою умереть на Родине? (Потому что чиновник от неё далёк)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средств выразительности автор выражает свои чувства? (Сарказм, ирония, насмешка, метафора)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: Гнев, негодование Некрасова растёт в каждой строчке. Автор издевается и смеется над ним...</w:t>
      </w:r>
    </w:p>
    <w:p w:rsidR="00A840D8" w:rsidRPr="002A786D" w:rsidRDefault="00A840D8" w:rsidP="00A840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сойдешь ты в могилу... герой.... Автор долго не может подобрать нужного слова, и вот </w:t>
      </w:r>
      <w:r w:rsidRPr="002A786D">
        <w:rPr>
          <w:rFonts w:ascii="Times New Roman" w:hAnsi="Times New Roman" w:cs="Times New Roman"/>
          <w:sz w:val="24"/>
          <w:szCs w:val="24"/>
          <w:shd w:val="clear" w:color="auto" w:fill="FFFFFF"/>
        </w:rPr>
        <w:t>появляется ГЕРОЙ, но не в прямом смысле).</w:t>
      </w:r>
      <w:proofErr w:type="gramEnd"/>
      <w:r w:rsidRPr="002A78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Слышится сарказм (щелчок по слайду, чтение определения)</w:t>
      </w:r>
    </w:p>
    <w:p w:rsidR="009819A8" w:rsidRPr="002A786D" w:rsidRDefault="009819A8" w:rsidP="009819A8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Работа с 4 частью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начинается 4-я часть? (С обращения “Родная земля!)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Отрывок со слов “Назови мне такую обитель” стал одной из любимых песен революционной, демократической, студенческой молодёжи. Давайте послушаем. (Звучит песня)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 слайд. (Чтение учителем или песня студенческая и видео)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мы видим жизнь русского народа?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слово очень часто повторяется? Что это за художественный приём? Почему им воспользовался автор? (С целью усилить эмоциональное впечатление от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(Стонет.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Анафора.)</w:t>
      </w:r>
      <w:proofErr w:type="gramEnd"/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Так есть ли место в России, по мнению Некрасова,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бы русский мужик не стонал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Какой строчкой автор отвечает на этот вопрос? (“Где народ, там и стон”)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художественные приёмы использует автор, чтобы показать картину народного горя? (Повтор, анафора, сравнение)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настроение преобладает в этой части? (Жалость)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усиливается оно к концу стихотворения. Не “пойди” и не “выйди”. А 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призывное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Выдь</w:t>
      </w:r>
      <w:proofErr w:type="spell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Волгу. Чей стон раздаётся...” достигает эффекта музыкального взрыва. (Можно зачитать эти строки)</w:t>
      </w:r>
    </w:p>
    <w:p w:rsidR="009819A8" w:rsidRPr="002A786D" w:rsidRDefault="009819A8" w:rsidP="009819A8">
      <w:pPr>
        <w:pStyle w:val="a3"/>
        <w:shd w:val="clear" w:color="auto" w:fill="FFFFFF"/>
        <w:spacing w:before="0" w:beforeAutospacing="0" w:after="135" w:afterAutospacing="0"/>
      </w:pPr>
      <w:r w:rsidRPr="002A786D">
        <w:rPr>
          <w:b/>
          <w:bCs/>
        </w:rPr>
        <w:t>- </w:t>
      </w:r>
      <w:r w:rsidRPr="002A786D">
        <w:t>Этот стон удивительно передаёт художник Репин на картине “Бурлаки на Волге”</w:t>
      </w:r>
      <w:proofErr w:type="gramStart"/>
      <w:r w:rsidRPr="002A786D">
        <w:t>.(</w:t>
      </w:r>
      <w:proofErr w:type="gramEnd"/>
      <w:r w:rsidRPr="002A786D">
        <w:t>Какие художественные приёмы использовал автор в этих строках?)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“Волга! Волга! Весной многоводной </w:t>
      </w:r>
      <w:r w:rsidRPr="002A7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Риторическое обращение</w:t>
      </w:r>
      <w:r w:rsidRPr="002A7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так заливаешь поля,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великою скорбью народной</w:t>
      </w: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ереполнилась наша земля </w:t>
      </w:r>
      <w:r w:rsidRPr="002A78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Сравнение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: О бедности простого русского народа, о тяжёлой доле, о беспросветной его жизни писали картины замечательные наши художники, картины которых вы видели сегодня.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Прочитаем последние строки стихотворения?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Рабочий лист №3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заканчивается стихотворение? (Автор пытается разбудить в людях их человеческое достоинство, уважение к себе, гордость).</w:t>
      </w:r>
    </w:p>
    <w:p w:rsidR="009819A8" w:rsidRPr="002A786D" w:rsidRDefault="009819A8" w:rsidP="00D94A8E">
      <w:pPr>
        <w:pStyle w:val="a3"/>
        <w:shd w:val="clear" w:color="auto" w:fill="FFFFFF"/>
        <w:spacing w:before="0" w:beforeAutospacing="0" w:after="135" w:afterAutospacing="0"/>
      </w:pPr>
      <w:r w:rsidRPr="002A786D">
        <w:lastRenderedPageBreak/>
        <w:t>- В конце слышно и горестное неверие Некрасова в людское пробуждение, горечь поэта, боль и возмущение терпением народа и его рабской покорностью.</w:t>
      </w:r>
      <w:r w:rsidR="00D94A8E" w:rsidRPr="002A786D">
        <w:rPr>
          <w:b/>
          <w:bCs/>
        </w:rPr>
        <w:t xml:space="preserve"> </w:t>
      </w:r>
    </w:p>
    <w:p w:rsidR="009819A8" w:rsidRPr="002A786D" w:rsidRDefault="009819A8" w:rsidP="009819A8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Подведение итогов урока</w:t>
      </w:r>
    </w:p>
    <w:p w:rsidR="00D853C3" w:rsidRPr="002A786D" w:rsidRDefault="00D853C3" w:rsidP="009819A8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A786D">
        <w:rPr>
          <w:rFonts w:ascii="Times New Roman" w:hAnsi="Times New Roman" w:cs="Times New Roman"/>
          <w:sz w:val="24"/>
          <w:szCs w:val="24"/>
          <w:shd w:val="clear" w:color="auto" w:fill="FFFFFF"/>
        </w:rPr>
        <w:t>Николай Алексеевич Некрасов обладал даром большого поэта – он чувствовал и выражал главное, чем жили его современники. Он открыл для русской поэзии нового героя – простого человека, мужика, ремесленника, солдата, – и этот герой стал центральной фигурой его поэзии. Главной темой своего творчества Некрасов сделал судьбу труженика, судьбу русского народа, и оставался верен этой теме всегда. Его стихотворения проникнуты глубоким сочувствием к человеку, гражданским чувством, и это вызывало живой отклик в сердцах читателей.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вернёмся к вопросу, на который мы не ответили в начале урока. Какого же рода оказалось это стихотворение? Почему его напечатали сразу? (Творчество великого русского поэта Н.А.Некрасова было посвящено народу).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Пройдут годы. Для Некрасова они будут годами углубленного исследования народной жизни, её социальных возможностей, её нравственного и эстетического потенциала. Поэт создаст народные поэмы “Коробейники” и “Мороз, Красный нос”, начнет работу над эпопеей “Кому на Руси жить хорошо”. Когда это произойдет, тяжкие размышления сменятся утверждением: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Вынесет все и широкую, ясную</w:t>
      </w: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Грудью дорогу проложит себе...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– навеки ли духовно почил народ? – будет для Некрасова окончательно и навсегда разрешен.))))</w:t>
      </w:r>
      <w:proofErr w:type="gramEnd"/>
    </w:p>
    <w:p w:rsidR="009819A8" w:rsidRPr="002A786D" w:rsidRDefault="009819A8" w:rsidP="009819A8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A786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Рефлексия.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удивило…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Произвело впечатление…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понравилось…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восхищает…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любуюсь…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пришлось по душе…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запомнилось…</w:t>
      </w:r>
    </w:p>
    <w:p w:rsidR="009819A8" w:rsidRPr="002A786D" w:rsidRDefault="009819A8" w:rsidP="009819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6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</w:t>
      </w: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9A8" w:rsidRPr="002A786D" w:rsidRDefault="009819A8" w:rsidP="009819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898" w:rsidRPr="002A786D" w:rsidRDefault="00CF2898" w:rsidP="00BF484E">
      <w:pPr>
        <w:pStyle w:val="a3"/>
        <w:shd w:val="clear" w:color="auto" w:fill="FFFFFF"/>
        <w:spacing w:before="0" w:beforeAutospacing="0" w:after="135" w:afterAutospacing="0"/>
      </w:pPr>
    </w:p>
    <w:sectPr w:rsidR="00CF2898" w:rsidRPr="002A786D" w:rsidSect="002A78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B1981"/>
    <w:multiLevelType w:val="multilevel"/>
    <w:tmpl w:val="60FA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C317F"/>
    <w:multiLevelType w:val="multilevel"/>
    <w:tmpl w:val="1F72C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C26"/>
    <w:rsid w:val="0022240F"/>
    <w:rsid w:val="002A4180"/>
    <w:rsid w:val="002A786D"/>
    <w:rsid w:val="002F4D80"/>
    <w:rsid w:val="005A3CCC"/>
    <w:rsid w:val="006C6A77"/>
    <w:rsid w:val="007B06B9"/>
    <w:rsid w:val="008A1C2A"/>
    <w:rsid w:val="0091024A"/>
    <w:rsid w:val="00915C26"/>
    <w:rsid w:val="00963293"/>
    <w:rsid w:val="009819A8"/>
    <w:rsid w:val="00A840D8"/>
    <w:rsid w:val="00BF484E"/>
    <w:rsid w:val="00C3524B"/>
    <w:rsid w:val="00C74FCB"/>
    <w:rsid w:val="00CC51BE"/>
    <w:rsid w:val="00CF2898"/>
    <w:rsid w:val="00D171A4"/>
    <w:rsid w:val="00D853C3"/>
    <w:rsid w:val="00D94A8E"/>
    <w:rsid w:val="00EA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41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гуфи</dc:creator>
  <cp:keywords/>
  <dc:description/>
  <cp:lastModifiedBy>Пользователь Windows</cp:lastModifiedBy>
  <cp:revision>24</cp:revision>
  <dcterms:created xsi:type="dcterms:W3CDTF">2017-02-13T13:24:00Z</dcterms:created>
  <dcterms:modified xsi:type="dcterms:W3CDTF">2017-05-31T17:07:00Z</dcterms:modified>
</cp:coreProperties>
</file>