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64" w:rsidRPr="008B676E" w:rsidRDefault="009E075B" w:rsidP="008B676E">
      <w:pPr>
        <w:spacing w:line="360" w:lineRule="auto"/>
        <w:ind w:firstLine="709"/>
        <w:mirrorIndents/>
        <w:jc w:val="center"/>
        <w:rPr>
          <w:b/>
          <w:sz w:val="28"/>
          <w:szCs w:val="28"/>
        </w:rPr>
      </w:pPr>
      <w:r w:rsidRPr="008B676E">
        <w:rPr>
          <w:b/>
          <w:sz w:val="28"/>
          <w:szCs w:val="28"/>
        </w:rPr>
        <w:t>Методические рекомендации по использованию метода</w:t>
      </w:r>
    </w:p>
    <w:p w:rsidR="009E075B" w:rsidRPr="008B676E" w:rsidRDefault="009E075B" w:rsidP="008B676E">
      <w:pPr>
        <w:spacing w:line="360" w:lineRule="auto"/>
        <w:ind w:firstLine="709"/>
        <w:mirrorIndents/>
        <w:jc w:val="center"/>
        <w:rPr>
          <w:b/>
          <w:sz w:val="28"/>
          <w:szCs w:val="28"/>
        </w:rPr>
      </w:pPr>
      <w:r w:rsidRPr="008B676E">
        <w:rPr>
          <w:b/>
          <w:sz w:val="28"/>
          <w:szCs w:val="28"/>
        </w:rPr>
        <w:t>«Шесть шляп мышления в начальной школе»</w:t>
      </w:r>
    </w:p>
    <w:p w:rsidR="00334164" w:rsidRPr="008B676E" w:rsidRDefault="008B676E" w:rsidP="008B676E">
      <w:pPr>
        <w:spacing w:line="360" w:lineRule="auto"/>
        <w:ind w:firstLine="709"/>
        <w:mirrorIndents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106680</wp:posOffset>
            </wp:positionV>
            <wp:extent cx="1318895" cy="1828800"/>
            <wp:effectExtent l="19050" t="0" r="0" b="0"/>
            <wp:wrapThrough wrapText="bothSides">
              <wp:wrapPolygon edited="0">
                <wp:start x="-312" y="0"/>
                <wp:lineTo x="-312" y="21375"/>
                <wp:lineTo x="21527" y="21375"/>
                <wp:lineTo x="21527" y="0"/>
                <wp:lineTo x="-312" y="0"/>
              </wp:wrapPolygon>
            </wp:wrapThrough>
            <wp:docPr id="2" name="Рисунок 2" descr="img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4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164" w:rsidRPr="008B676E" w:rsidRDefault="00334164" w:rsidP="008B676E">
      <w:pPr>
        <w:tabs>
          <w:tab w:val="left" w:pos="892"/>
          <w:tab w:val="right" w:pos="9354"/>
        </w:tabs>
        <w:spacing w:line="360" w:lineRule="auto"/>
        <w:ind w:firstLine="709"/>
        <w:mirrorIndents/>
        <w:jc w:val="both"/>
        <w:rPr>
          <w:i/>
          <w:sz w:val="28"/>
          <w:szCs w:val="28"/>
        </w:rPr>
      </w:pPr>
    </w:p>
    <w:p w:rsidR="009E075B" w:rsidRPr="008B676E" w:rsidRDefault="009E075B" w:rsidP="008B676E">
      <w:pPr>
        <w:tabs>
          <w:tab w:val="right" w:pos="9354"/>
        </w:tabs>
        <w:spacing w:line="360" w:lineRule="auto"/>
        <w:ind w:firstLine="709"/>
        <w:mirrorIndents/>
        <w:rPr>
          <w:i/>
          <w:sz w:val="28"/>
          <w:szCs w:val="28"/>
        </w:rPr>
      </w:pPr>
      <w:r w:rsidRPr="008B676E">
        <w:rPr>
          <w:i/>
          <w:sz w:val="28"/>
          <w:szCs w:val="28"/>
        </w:rPr>
        <w:t>Соколовская Наталья Николаевна,</w:t>
      </w:r>
    </w:p>
    <w:p w:rsidR="009E075B" w:rsidRPr="008B676E" w:rsidRDefault="009E075B" w:rsidP="008B676E">
      <w:pPr>
        <w:spacing w:line="360" w:lineRule="auto"/>
        <w:ind w:firstLine="709"/>
        <w:mirrorIndents/>
        <w:rPr>
          <w:i/>
          <w:sz w:val="28"/>
          <w:szCs w:val="28"/>
        </w:rPr>
      </w:pPr>
      <w:r w:rsidRPr="008B676E">
        <w:rPr>
          <w:i/>
          <w:sz w:val="28"/>
          <w:szCs w:val="28"/>
        </w:rPr>
        <w:t>учитель н</w:t>
      </w:r>
      <w:r w:rsidR="00334164" w:rsidRPr="008B676E">
        <w:rPr>
          <w:i/>
          <w:sz w:val="28"/>
          <w:szCs w:val="28"/>
        </w:rPr>
        <w:t xml:space="preserve">ачальных классов, руководитель </w:t>
      </w:r>
      <w:r w:rsidRPr="008B676E">
        <w:rPr>
          <w:i/>
          <w:sz w:val="28"/>
          <w:szCs w:val="28"/>
        </w:rPr>
        <w:t>МО</w:t>
      </w:r>
    </w:p>
    <w:p w:rsidR="00334164" w:rsidRPr="008B676E" w:rsidRDefault="00334164" w:rsidP="008B676E">
      <w:pPr>
        <w:spacing w:line="360" w:lineRule="auto"/>
        <w:ind w:firstLine="709"/>
        <w:mirrorIndents/>
        <w:jc w:val="both"/>
        <w:rPr>
          <w:i/>
          <w:sz w:val="28"/>
          <w:szCs w:val="28"/>
        </w:rPr>
      </w:pPr>
    </w:p>
    <w:p w:rsidR="00334164" w:rsidRPr="008B676E" w:rsidRDefault="00334164" w:rsidP="008B676E">
      <w:pPr>
        <w:spacing w:line="360" w:lineRule="auto"/>
        <w:ind w:firstLine="709"/>
        <w:mirrorIndents/>
        <w:jc w:val="both"/>
        <w:rPr>
          <w:i/>
          <w:sz w:val="28"/>
          <w:szCs w:val="28"/>
        </w:rPr>
      </w:pPr>
    </w:p>
    <w:p w:rsidR="00334164" w:rsidRPr="008B676E" w:rsidRDefault="00334164" w:rsidP="008B676E">
      <w:pPr>
        <w:spacing w:line="360" w:lineRule="auto"/>
        <w:ind w:firstLine="709"/>
        <w:mirrorIndents/>
        <w:jc w:val="both"/>
        <w:rPr>
          <w:i/>
          <w:sz w:val="28"/>
          <w:szCs w:val="28"/>
        </w:rPr>
      </w:pPr>
    </w:p>
    <w:p w:rsidR="008B676E" w:rsidRDefault="008B676E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980DA1" w:rsidRPr="008B676E" w:rsidRDefault="009178E3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Метод </w:t>
      </w:r>
      <w:r w:rsidR="009E075B" w:rsidRPr="008B676E">
        <w:rPr>
          <w:sz w:val="28"/>
          <w:szCs w:val="28"/>
        </w:rPr>
        <w:t xml:space="preserve"> «Шесть шляп мышления»,</w:t>
      </w:r>
      <w:r w:rsidR="008B676E">
        <w:rPr>
          <w:sz w:val="28"/>
          <w:szCs w:val="28"/>
        </w:rPr>
        <w:t xml:space="preserve"> </w:t>
      </w:r>
      <w:r w:rsidR="009E075B" w:rsidRPr="008B676E">
        <w:rPr>
          <w:sz w:val="28"/>
          <w:szCs w:val="28"/>
        </w:rPr>
        <w:t>разработан</w:t>
      </w:r>
      <w:r w:rsidR="00EE0A3C" w:rsidRPr="008B676E">
        <w:rPr>
          <w:sz w:val="28"/>
          <w:szCs w:val="28"/>
        </w:rPr>
        <w:t xml:space="preserve"> доктором медицины и психологии Оксфордског</w:t>
      </w:r>
      <w:r w:rsidR="00980DA1" w:rsidRPr="008B676E">
        <w:rPr>
          <w:sz w:val="28"/>
          <w:szCs w:val="28"/>
        </w:rPr>
        <w:t xml:space="preserve">о университета Эдвардом де </w:t>
      </w:r>
      <w:proofErr w:type="spellStart"/>
      <w:r w:rsidR="00980DA1" w:rsidRPr="008B676E">
        <w:rPr>
          <w:sz w:val="28"/>
          <w:szCs w:val="28"/>
        </w:rPr>
        <w:t>Боно</w:t>
      </w:r>
      <w:proofErr w:type="spellEnd"/>
      <w:r w:rsidR="00980DA1" w:rsidRPr="008B676E">
        <w:rPr>
          <w:sz w:val="28"/>
          <w:szCs w:val="28"/>
        </w:rPr>
        <w:t xml:space="preserve">,  крупнейшим специалистом с мировым именем в области творческого и концептуального мышления, автором 64 книг, переведенных на 35 языков мира, доктором медицины и психологии, руководителем Центра по изучению мышления Оксфордского университета. </w:t>
      </w:r>
    </w:p>
    <w:p w:rsidR="009E075B" w:rsidRPr="008B676E" w:rsidRDefault="00980DA1" w:rsidP="008B676E">
      <w:pPr>
        <w:pStyle w:val="a3"/>
        <w:spacing w:line="360" w:lineRule="auto"/>
        <w:ind w:firstLine="709"/>
        <w:mirrorIndents/>
      </w:pPr>
      <w:r w:rsidRPr="008B676E">
        <w:t>Э</w:t>
      </w:r>
      <w:r w:rsidR="00EE0A3C" w:rsidRPr="008B676E">
        <w:t>тот метод позволяет ребенку латентно (скрыто, незаметно) включиться в процесс обсуждения, построения активного высказывания, и учитывает ведущие каналы обучения.</w:t>
      </w:r>
      <w:r w:rsidR="00E9542A" w:rsidRPr="008B676E">
        <w:t xml:space="preserve"> </w:t>
      </w:r>
    </w:p>
    <w:p w:rsidR="009E075B" w:rsidRPr="008B676E" w:rsidRDefault="009E075B" w:rsidP="008B676E">
      <w:pPr>
        <w:pStyle w:val="a3"/>
        <w:spacing w:line="360" w:lineRule="auto"/>
        <w:ind w:firstLine="709"/>
        <w:mirrorIndents/>
      </w:pPr>
      <w:r w:rsidRPr="008B676E">
        <w:t>Основными задачами являются:</w:t>
      </w:r>
    </w:p>
    <w:p w:rsidR="009E075B" w:rsidRPr="008B676E" w:rsidRDefault="009E075B" w:rsidP="008B676E">
      <w:pPr>
        <w:pStyle w:val="a3"/>
        <w:numPr>
          <w:ilvl w:val="0"/>
          <w:numId w:val="4"/>
        </w:numPr>
        <w:tabs>
          <w:tab w:val="clear" w:pos="825"/>
          <w:tab w:val="num" w:pos="720"/>
        </w:tabs>
        <w:spacing w:line="360" w:lineRule="auto"/>
        <w:ind w:left="0" w:firstLine="709"/>
        <w:mirrorIndents/>
      </w:pPr>
      <w:r w:rsidRPr="008B676E">
        <w:t xml:space="preserve">Формирование и развитие </w:t>
      </w:r>
      <w:r w:rsidRPr="008B676E">
        <w:rPr>
          <w:b/>
          <w:i/>
        </w:rPr>
        <w:t>информационной компетентности</w:t>
      </w:r>
      <w:r w:rsidRPr="008B676E">
        <w:t>;</w:t>
      </w:r>
    </w:p>
    <w:p w:rsidR="009E075B" w:rsidRPr="008B676E" w:rsidRDefault="009E075B" w:rsidP="008B676E">
      <w:pPr>
        <w:pStyle w:val="a3"/>
        <w:numPr>
          <w:ilvl w:val="0"/>
          <w:numId w:val="4"/>
        </w:numPr>
        <w:tabs>
          <w:tab w:val="clear" w:pos="825"/>
          <w:tab w:val="num" w:pos="720"/>
        </w:tabs>
        <w:spacing w:line="360" w:lineRule="auto"/>
        <w:ind w:left="0" w:firstLine="709"/>
        <w:mirrorIndents/>
      </w:pPr>
      <w:r w:rsidRPr="008B676E">
        <w:t xml:space="preserve">Развитие навыков </w:t>
      </w:r>
      <w:r w:rsidRPr="008B676E">
        <w:rPr>
          <w:b/>
          <w:bCs/>
          <w:i/>
          <w:iCs/>
        </w:rPr>
        <w:t>упорядоченного</w:t>
      </w:r>
      <w:r w:rsidRPr="008B676E">
        <w:t>, структурированного мышления, ориентированного на умения работать с информацией;</w:t>
      </w:r>
    </w:p>
    <w:p w:rsidR="009E075B" w:rsidRPr="008B676E" w:rsidRDefault="009E075B" w:rsidP="008B676E">
      <w:pPr>
        <w:pStyle w:val="a3"/>
        <w:numPr>
          <w:ilvl w:val="0"/>
          <w:numId w:val="4"/>
        </w:numPr>
        <w:tabs>
          <w:tab w:val="clear" w:pos="825"/>
          <w:tab w:val="num" w:pos="720"/>
        </w:tabs>
        <w:spacing w:line="360" w:lineRule="auto"/>
        <w:ind w:left="0" w:firstLine="709"/>
        <w:mirrorIndents/>
      </w:pPr>
      <w:r w:rsidRPr="008B676E">
        <w:t xml:space="preserve">Воспитание культуры обмена мнениями, </w:t>
      </w:r>
      <w:r w:rsidRPr="008B676E">
        <w:rPr>
          <w:b/>
          <w:bCs/>
          <w:i/>
          <w:iCs/>
        </w:rPr>
        <w:t>свободной от агрессивной</w:t>
      </w:r>
      <w:r w:rsidRPr="008B676E">
        <w:t xml:space="preserve"> напористости;</w:t>
      </w:r>
    </w:p>
    <w:p w:rsidR="009E075B" w:rsidRPr="008B676E" w:rsidRDefault="009E075B" w:rsidP="008B676E">
      <w:pPr>
        <w:pStyle w:val="a3"/>
        <w:numPr>
          <w:ilvl w:val="0"/>
          <w:numId w:val="4"/>
        </w:numPr>
        <w:tabs>
          <w:tab w:val="clear" w:pos="825"/>
          <w:tab w:val="num" w:pos="720"/>
        </w:tabs>
        <w:spacing w:line="360" w:lineRule="auto"/>
        <w:ind w:left="0" w:firstLine="709"/>
        <w:mirrorIndents/>
      </w:pPr>
      <w:r w:rsidRPr="008B676E">
        <w:t xml:space="preserve">Формирование понимания того, что существуют сложные ситуации, когда один человек не в состоянии охватить все аспекты проблемы, в первую очередь, через демонстрацию </w:t>
      </w:r>
      <w:r w:rsidRPr="008B676E">
        <w:rPr>
          <w:b/>
          <w:i/>
        </w:rPr>
        <w:t>многозначности</w:t>
      </w:r>
      <w:r w:rsidRPr="008B676E">
        <w:t xml:space="preserve"> возможных решений.</w:t>
      </w:r>
    </w:p>
    <w:p w:rsidR="009E075B" w:rsidRPr="008B676E" w:rsidRDefault="009E075B" w:rsidP="008B676E">
      <w:pPr>
        <w:pStyle w:val="a3"/>
        <w:numPr>
          <w:ilvl w:val="0"/>
          <w:numId w:val="4"/>
        </w:numPr>
        <w:tabs>
          <w:tab w:val="clear" w:pos="825"/>
          <w:tab w:val="num" w:pos="720"/>
        </w:tabs>
        <w:spacing w:line="360" w:lineRule="auto"/>
        <w:ind w:left="0" w:firstLine="709"/>
        <w:mirrorIndents/>
      </w:pPr>
      <w:r w:rsidRPr="008B676E">
        <w:t>Формирование контрольно-оценочной самостоятельности.</w:t>
      </w:r>
    </w:p>
    <w:p w:rsidR="009E075B" w:rsidRDefault="009E075B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8B676E" w:rsidRDefault="008B676E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E9542A" w:rsidRPr="008B676E" w:rsidRDefault="00E9542A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lastRenderedPageBreak/>
        <w:t xml:space="preserve">Технология и использованный метод «Шесть шляп» ориентированы </w:t>
      </w:r>
      <w:proofErr w:type="gramStart"/>
      <w:r w:rsidRPr="008B676E">
        <w:rPr>
          <w:sz w:val="28"/>
          <w:szCs w:val="28"/>
        </w:rPr>
        <w:t>на</w:t>
      </w:r>
      <w:proofErr w:type="gramEnd"/>
      <w:r w:rsidRPr="008B676E">
        <w:rPr>
          <w:sz w:val="28"/>
          <w:szCs w:val="28"/>
        </w:rPr>
        <w:t>:</w:t>
      </w:r>
    </w:p>
    <w:p w:rsidR="00E9542A" w:rsidRPr="008B676E" w:rsidRDefault="00E9542A" w:rsidP="008B676E">
      <w:pPr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Воспитание культуры обмена мнениями, свободной от агрессивной направленности.</w:t>
      </w:r>
    </w:p>
    <w:p w:rsidR="00EE0A3C" w:rsidRPr="008B676E" w:rsidRDefault="00E9542A" w:rsidP="008B676E">
      <w:pPr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Развитие навыков упорядоченного мышления, ориентированного на умения работать с информацией.</w:t>
      </w:r>
    </w:p>
    <w:p w:rsidR="00EE0A3C" w:rsidRPr="008B676E" w:rsidRDefault="00EE0A3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E9542A" w:rsidRPr="008B676E" w:rsidRDefault="00E9542A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Данный метод позволяет детям с разным уровнем речевого развития чувствовать себя комфортно и оценивать себя адекватно,  быть соавтором уроков.</w:t>
      </w:r>
    </w:p>
    <w:p w:rsidR="00F80A52" w:rsidRPr="008B676E" w:rsidRDefault="00A80090" w:rsidP="008B676E">
      <w:pPr>
        <w:spacing w:line="360" w:lineRule="auto"/>
        <w:ind w:firstLine="709"/>
        <w:mirrorIndents/>
        <w:jc w:val="both"/>
        <w:rPr>
          <w:b/>
          <w:i/>
          <w:sz w:val="28"/>
          <w:szCs w:val="28"/>
        </w:rPr>
      </w:pPr>
      <w:r w:rsidRPr="008B676E">
        <w:rPr>
          <w:sz w:val="28"/>
          <w:szCs w:val="28"/>
        </w:rPr>
        <w:t>Прежде чем рассмотреть метод «Шесть шляп мышления», предназначенн</w:t>
      </w:r>
      <w:r w:rsidR="00E86AAE" w:rsidRPr="008B676E">
        <w:rPr>
          <w:sz w:val="28"/>
          <w:szCs w:val="28"/>
        </w:rPr>
        <w:t>ый для того, чтобы научить детей</w:t>
      </w:r>
      <w:r w:rsidRPr="008B676E">
        <w:rPr>
          <w:sz w:val="28"/>
          <w:szCs w:val="28"/>
        </w:rPr>
        <w:t xml:space="preserve"> более эффективно управлять своим мышлением, обратимся к основным положениям теории о природе и видах мышления. В способности думать заключена основа человеческой деятельности. Независимо от уровня развития данной способности в каждом отдельном человеке, все люди регулярно испытывают неудовольствие оттого, что не всю информацию удалось учесть при принятии какого – либо решения, не все аргументы удалось найти и высказать в процессе презентации своей идеи. Главная трудность, связанная с процессом мышления, состоит в преодолении беспорядочного, стихийного течения наших мыслей. Как же навести порядок в «кладовых своих мыслей»? Как в нужных ситуациях отделить логику от эмоций, желаемое от действительного, фантазии от фактов? На данные вопросы помогает ответить метод «Шесть шляп мышления», Мышление является высшим познавательным процессом.  </w:t>
      </w:r>
    </w:p>
    <w:p w:rsidR="00A80090" w:rsidRPr="008B676E" w:rsidRDefault="00A80090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b/>
          <w:i/>
          <w:sz w:val="28"/>
          <w:szCs w:val="28"/>
        </w:rPr>
        <w:t>Мышление</w:t>
      </w:r>
      <w:r w:rsidRPr="008B676E">
        <w:rPr>
          <w:sz w:val="28"/>
          <w:szCs w:val="28"/>
        </w:rPr>
        <w:t xml:space="preserve"> – это особого рода теоретическая и практическая деятельность, предполагающая систему включенных в нее действий и операций  преобразовательного и познавательного характера. К основным типам мышления можно отнести </w:t>
      </w:r>
      <w:r w:rsidR="00C87473" w:rsidRPr="008B676E">
        <w:rPr>
          <w:sz w:val="28"/>
          <w:szCs w:val="28"/>
        </w:rPr>
        <w:t xml:space="preserve"> </w:t>
      </w:r>
      <w:proofErr w:type="gramStart"/>
      <w:r w:rsidR="00C87473" w:rsidRPr="008B676E">
        <w:rPr>
          <w:sz w:val="28"/>
          <w:szCs w:val="28"/>
        </w:rPr>
        <w:t>-</w:t>
      </w:r>
      <w:r w:rsidRPr="008B676E">
        <w:rPr>
          <w:i/>
          <w:sz w:val="28"/>
          <w:szCs w:val="28"/>
        </w:rPr>
        <w:t>т</w:t>
      </w:r>
      <w:proofErr w:type="gramEnd"/>
      <w:r w:rsidRPr="008B676E">
        <w:rPr>
          <w:i/>
          <w:sz w:val="28"/>
          <w:szCs w:val="28"/>
        </w:rPr>
        <w:t>еоретическое и практическое</w:t>
      </w:r>
      <w:r w:rsidR="009E075B" w:rsidRPr="008B676E">
        <w:rPr>
          <w:i/>
          <w:sz w:val="28"/>
          <w:szCs w:val="28"/>
        </w:rPr>
        <w:t xml:space="preserve">. </w:t>
      </w:r>
      <w:r w:rsidRPr="008B676E">
        <w:rPr>
          <w:sz w:val="28"/>
          <w:szCs w:val="28"/>
        </w:rPr>
        <w:t xml:space="preserve">Теоретическое мышление в свою очередь делится на два вида: теоретическое понятийное и теоретическое образное. </w:t>
      </w:r>
      <w:r w:rsidR="00C87473" w:rsidRPr="008B676E">
        <w:rPr>
          <w:sz w:val="28"/>
          <w:szCs w:val="28"/>
        </w:rPr>
        <w:t xml:space="preserve"> </w:t>
      </w:r>
      <w:r w:rsidRPr="008B676E">
        <w:rPr>
          <w:sz w:val="28"/>
          <w:szCs w:val="28"/>
        </w:rPr>
        <w:t xml:space="preserve">Практическое мышление также имеет два вида: наглядно-образное </w:t>
      </w:r>
      <w:r w:rsidR="00E86AAE" w:rsidRPr="008B676E">
        <w:rPr>
          <w:sz w:val="28"/>
          <w:szCs w:val="28"/>
        </w:rPr>
        <w:t>и наглядно-действенное. На рисунке</w:t>
      </w:r>
      <w:r w:rsidRPr="008B676E">
        <w:rPr>
          <w:sz w:val="28"/>
          <w:szCs w:val="28"/>
        </w:rPr>
        <w:t xml:space="preserve"> представлена описанная структура мышления. </w:t>
      </w:r>
    </w:p>
    <w:p w:rsidR="00E86AAE" w:rsidRPr="008B676E" w:rsidRDefault="00A80090" w:rsidP="008B676E">
      <w:pPr>
        <w:pStyle w:val="a3"/>
        <w:spacing w:line="360" w:lineRule="auto"/>
        <w:ind w:firstLine="709"/>
        <w:mirrorIndents/>
      </w:pPr>
      <w:r w:rsidRPr="008B676E">
        <w:t xml:space="preserve">Оба рассмотренных типа мышления, как правило, дополняют друг друга, раскрывают в большей полноте разные стороны бытия. Без того или другого вида </w:t>
      </w:r>
      <w:r w:rsidRPr="008B676E">
        <w:lastRenderedPageBreak/>
        <w:t>мышления наше восприятие действительности было бы не столь глубоким и разносторон</w:t>
      </w:r>
      <w:r w:rsidR="00E86AAE" w:rsidRPr="008B676E">
        <w:t>ним, каким оно является на деле.</w:t>
      </w:r>
    </w:p>
    <w:p w:rsidR="00A80090" w:rsidRPr="008B676E" w:rsidRDefault="00A80090" w:rsidP="008B676E">
      <w:pPr>
        <w:pStyle w:val="a3"/>
        <w:spacing w:line="360" w:lineRule="auto"/>
        <w:ind w:firstLine="709"/>
        <w:mirrorIndents/>
      </w:pPr>
      <w:r w:rsidRPr="008B676E">
        <w:t xml:space="preserve">В основу концепции своего метода Э. Де </w:t>
      </w:r>
      <w:proofErr w:type="spellStart"/>
      <w:r w:rsidRPr="008B676E">
        <w:t>Боно</w:t>
      </w:r>
      <w:proofErr w:type="spellEnd"/>
      <w:r w:rsidRPr="008B676E">
        <w:t xml:space="preserve"> положил представление о наличие у человека двух типов мышления: «реактивного» и «взвешенного». </w:t>
      </w:r>
    </w:p>
    <w:p w:rsidR="00764FCC" w:rsidRPr="008B676E" w:rsidRDefault="00764FCC" w:rsidP="008B676E">
      <w:pPr>
        <w:pStyle w:val="a3"/>
        <w:spacing w:line="360" w:lineRule="auto"/>
        <w:ind w:firstLine="709"/>
        <w:mirrorIndents/>
      </w:pPr>
      <w:r w:rsidRPr="008B676E">
        <w:t xml:space="preserve">Метод «Шляпы мышления» как раз и предназначен для повышения эффективности взвешенного типа мышления. </w:t>
      </w:r>
    </w:p>
    <w:p w:rsidR="00E86AAE" w:rsidRPr="008B676E" w:rsidRDefault="00764FCC" w:rsidP="008B676E">
      <w:pPr>
        <w:pStyle w:val="a3"/>
        <w:spacing w:line="360" w:lineRule="auto"/>
        <w:ind w:firstLine="709"/>
        <w:mirrorIndents/>
      </w:pPr>
      <w:r w:rsidRPr="008B676E">
        <w:rPr>
          <w:b/>
          <w:i/>
        </w:rPr>
        <w:t>Почему именно шляпы?</w:t>
      </w:r>
      <w:r w:rsidRPr="008B676E">
        <w:t xml:space="preserve"> Вот как на этот вопрос ответили сами дети</w:t>
      </w:r>
      <w:r w:rsidR="00F80A52" w:rsidRPr="008B676E">
        <w:t xml:space="preserve">: </w:t>
      </w:r>
      <w:r w:rsidRPr="008B676E">
        <w:t>«</w:t>
      </w:r>
      <w:r w:rsidR="00E86AAE" w:rsidRPr="008B676E">
        <w:t>Ш</w:t>
      </w:r>
      <w:r w:rsidRPr="008B676E">
        <w:t xml:space="preserve">ляпа прикрывает голову, а значит наши мысли». </w:t>
      </w:r>
    </w:p>
    <w:p w:rsidR="00764FCC" w:rsidRPr="008B676E" w:rsidRDefault="00764FCC" w:rsidP="008B676E">
      <w:pPr>
        <w:pStyle w:val="a3"/>
        <w:spacing w:line="360" w:lineRule="auto"/>
        <w:ind w:firstLine="709"/>
        <w:mirrorIndents/>
      </w:pPr>
      <w:r w:rsidRPr="008B676E">
        <w:t>«Человек</w:t>
      </w:r>
      <w:r w:rsidR="00150CA6" w:rsidRPr="008B676E">
        <w:t>,</w:t>
      </w:r>
      <w:r w:rsidRPr="008B676E">
        <w:t xml:space="preserve"> выходя из дома, может надеть то одну шляпу, то другую. Также когда он говорит, он должен думать, правильно выражать свои чувства, как бы надевать разные шляпы».</w:t>
      </w:r>
    </w:p>
    <w:p w:rsidR="00192A8E" w:rsidRPr="008B676E" w:rsidRDefault="00764FCC" w:rsidP="008B676E">
      <w:pPr>
        <w:pStyle w:val="a3"/>
        <w:spacing w:line="360" w:lineRule="auto"/>
        <w:ind w:firstLine="709"/>
        <w:mirrorIndents/>
      </w:pPr>
      <w:r w:rsidRPr="008B676E">
        <w:t xml:space="preserve">А вот как это объясняет Эдвард де </w:t>
      </w:r>
      <w:proofErr w:type="spellStart"/>
      <w:r w:rsidRPr="008B676E">
        <w:t>Боно</w:t>
      </w:r>
      <w:proofErr w:type="spellEnd"/>
      <w:r w:rsidRPr="008B676E">
        <w:t>: « Шесть шляп позволят нам «дирижировать оркестром своих мыслей</w:t>
      </w:r>
      <w:r w:rsidR="00150CA6" w:rsidRPr="008B676E">
        <w:t>»</w:t>
      </w:r>
      <w:r w:rsidRPr="008B676E">
        <w:t>. Меняя шляпу, мы сможем придать своим мыслям нужное направление, «нужное звучание». Каждая цветная шляпа указывает на роль, на определе</w:t>
      </w:r>
      <w:r w:rsidRPr="008B676E">
        <w:t>н</w:t>
      </w:r>
      <w:r w:rsidRPr="008B676E">
        <w:t>ный тип мышления</w:t>
      </w:r>
      <w:r w:rsidR="00150CA6" w:rsidRPr="008B676E">
        <w:t>»</w:t>
      </w:r>
      <w:r w:rsidRPr="008B676E">
        <w:t>.</w:t>
      </w:r>
    </w:p>
    <w:p w:rsidR="00F80A52" w:rsidRPr="008B676E" w:rsidRDefault="00FA75B4" w:rsidP="008B676E">
      <w:pPr>
        <w:pStyle w:val="a3"/>
        <w:spacing w:line="360" w:lineRule="auto"/>
        <w:ind w:firstLine="709"/>
        <w:mirrorIndents/>
      </w:pPr>
      <w:r w:rsidRPr="008B676E">
        <w:t xml:space="preserve"> Шляпу очень легко надеть и снять. Это важно всегда, во всех с</w:t>
      </w:r>
      <w:r w:rsidRPr="008B676E">
        <w:t>и</w:t>
      </w:r>
      <w:r w:rsidRPr="008B676E">
        <w:t>туациях, когда человек должен уметь применять все ресурсы своего мышления, уметь м</w:t>
      </w:r>
      <w:r w:rsidRPr="008B676E">
        <w:t>е</w:t>
      </w:r>
      <w:r w:rsidRPr="008B676E">
        <w:t>нять тип мышления в зависимости от поставленной задачи, и делать это с такой же легкостью, как снимать и надевать  шляпу. Использование «</w:t>
      </w:r>
      <w:proofErr w:type="spellStart"/>
      <w:r w:rsidRPr="008B676E">
        <w:t>мыслеварительных</w:t>
      </w:r>
      <w:proofErr w:type="spellEnd"/>
      <w:r w:rsidRPr="008B676E">
        <w:t>» шляп открывает возможность договориться с собеседником, прийти к согласию. Заключенная в шляпах символика удобна для того, чтобы попросить кого-нибудь «развернуть» поток своих мыслей в нужном направлении</w:t>
      </w:r>
      <w:r w:rsidR="00F80A52" w:rsidRPr="008B676E">
        <w:t>.</w:t>
      </w:r>
    </w:p>
    <w:p w:rsidR="00FA75B4" w:rsidRPr="008B676E" w:rsidRDefault="00FA75B4" w:rsidP="008B676E">
      <w:pPr>
        <w:pStyle w:val="a3"/>
        <w:spacing w:line="360" w:lineRule="auto"/>
        <w:ind w:firstLine="709"/>
        <w:mirrorIndents/>
      </w:pPr>
      <w:r w:rsidRPr="008B676E">
        <w:t>В данном методе мышление делится на шесть различных режимов, каждый из которых представлен шляпой своего цвета. Вот краткое описание каждого из реж</w:t>
      </w:r>
      <w:r w:rsidRPr="008B676E">
        <w:t>и</w:t>
      </w:r>
      <w:r w:rsidRPr="008B676E">
        <w:t>мов</w:t>
      </w:r>
      <w:r w:rsidR="00F80A52" w:rsidRPr="008B676E">
        <w:t xml:space="preserve"> </w:t>
      </w:r>
    </w:p>
    <w:p w:rsidR="00417E25" w:rsidRPr="008B676E" w:rsidRDefault="00417E25" w:rsidP="008B676E">
      <w:pPr>
        <w:pStyle w:val="a3"/>
        <w:spacing w:line="360" w:lineRule="auto"/>
        <w:ind w:firstLine="709"/>
        <w:mirrorIndents/>
      </w:pPr>
      <w:r w:rsidRPr="008B676E">
        <w:rPr>
          <w:b/>
          <w:bCs/>
          <w:i/>
          <w:iCs/>
        </w:rPr>
        <w:t>Красная шляпа</w:t>
      </w:r>
      <w:r w:rsidRPr="008B676E">
        <w:t>. Красный цвет символизирует гнев, внутреннее напряжение. В красной шляпе человек отдает себя во власть эмоций, интуиции, чувств. Какие у меня по этому пов</w:t>
      </w:r>
      <w:r w:rsidRPr="008B676E">
        <w:t>о</w:t>
      </w:r>
      <w:r w:rsidRPr="008B676E">
        <w:t xml:space="preserve">ду возникают чувства? </w:t>
      </w:r>
      <w:proofErr w:type="gramStart"/>
      <w:r w:rsidRPr="008B676E">
        <w:t>–Н</w:t>
      </w:r>
      <w:proofErr w:type="gramEnd"/>
      <w:r w:rsidRPr="008B676E">
        <w:t xml:space="preserve">а занятиях знакомство со шляпами каждого цвета происходит постепенно, поочередно. Сначала вводится </w:t>
      </w:r>
      <w:r w:rsidRPr="008B676E">
        <w:rPr>
          <w:b/>
        </w:rPr>
        <w:t xml:space="preserve">«красная»  </w:t>
      </w:r>
      <w:r w:rsidRPr="008B676E">
        <w:t>шляпа для эмоционального всплеска,</w:t>
      </w:r>
      <w:r w:rsidR="009F4C55" w:rsidRPr="008B676E">
        <w:t xml:space="preserve"> </w:t>
      </w:r>
      <w:r w:rsidRPr="008B676E">
        <w:t xml:space="preserve">для </w:t>
      </w:r>
      <w:r w:rsidRPr="008B676E">
        <w:lastRenderedPageBreak/>
        <w:t>обсуждения на уровне «вам понравилось?», какие чувства вызвала та или иная игра, сказка и т.д.</w:t>
      </w:r>
    </w:p>
    <w:p w:rsidR="00FA75B4" w:rsidRPr="008B676E" w:rsidRDefault="00417E25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После того, как ребята легко научаются пользоваться «красной» шляпой, умеют высказывать свои эмоции только под полями этой шляпы, вводятся шляпы двух цветов – желтая и черная.</w:t>
      </w:r>
    </w:p>
    <w:p w:rsidR="009E075B" w:rsidRPr="008B676E" w:rsidRDefault="00FA75B4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b/>
          <w:bCs/>
          <w:i/>
          <w:iCs/>
          <w:sz w:val="28"/>
          <w:szCs w:val="28"/>
        </w:rPr>
        <w:t>Желтая шляпа</w:t>
      </w:r>
      <w:r w:rsidRPr="008B676E">
        <w:rPr>
          <w:sz w:val="28"/>
          <w:szCs w:val="28"/>
        </w:rPr>
        <w:t>. Желтый цвет солнечный, жизнеутверждающий. Человек в желтой шляпе полон оптимизма, он ищет Преимущества. Почему это стоит делать? Каковы пр</w:t>
      </w:r>
      <w:r w:rsidRPr="008B676E">
        <w:rPr>
          <w:sz w:val="28"/>
          <w:szCs w:val="28"/>
        </w:rPr>
        <w:t>е</w:t>
      </w:r>
      <w:r w:rsidRPr="008B676E">
        <w:rPr>
          <w:sz w:val="28"/>
          <w:szCs w:val="28"/>
        </w:rPr>
        <w:t xml:space="preserve">имущества? </w:t>
      </w:r>
      <w:r w:rsidR="00F80A52" w:rsidRPr="008B676E">
        <w:rPr>
          <w:sz w:val="28"/>
          <w:szCs w:val="28"/>
        </w:rPr>
        <w:t>–</w:t>
      </w:r>
    </w:p>
    <w:p w:rsidR="00417E25" w:rsidRPr="008B676E" w:rsidRDefault="00FA75B4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b/>
          <w:bCs/>
          <w:i/>
          <w:iCs/>
          <w:sz w:val="28"/>
          <w:szCs w:val="28"/>
        </w:rPr>
        <w:t>Черная шляпа</w:t>
      </w:r>
      <w:r w:rsidRPr="008B676E">
        <w:rPr>
          <w:sz w:val="28"/>
          <w:szCs w:val="28"/>
        </w:rPr>
        <w:t>. Черный цвет мрачный, зловещий, словом – недобрый. В черной шляпе человек проявляет осторожность. Сработает ли это? Что здесь неправильно? В чем недостатки?</w:t>
      </w:r>
      <w:r w:rsidR="00F80A52" w:rsidRPr="008B676E">
        <w:rPr>
          <w:sz w:val="28"/>
          <w:szCs w:val="28"/>
        </w:rPr>
        <w:t xml:space="preserve"> – </w:t>
      </w:r>
    </w:p>
    <w:p w:rsidR="00FA75B4" w:rsidRPr="008B676E" w:rsidRDefault="00417E25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Надевая желтую шляпу, ребенок учится во всем искать только положительные моменты. А надевая </w:t>
      </w:r>
      <w:proofErr w:type="gramStart"/>
      <w:r w:rsidRPr="008B676E">
        <w:rPr>
          <w:sz w:val="28"/>
          <w:szCs w:val="28"/>
        </w:rPr>
        <w:t>черную</w:t>
      </w:r>
      <w:proofErr w:type="gramEnd"/>
      <w:r w:rsidRPr="008B676E">
        <w:rPr>
          <w:sz w:val="28"/>
          <w:szCs w:val="28"/>
        </w:rPr>
        <w:t xml:space="preserve"> – только отрицательные черты героев, минусы в поведении различных сказочных персонажей. </w:t>
      </w:r>
    </w:p>
    <w:p w:rsidR="00852FB7" w:rsidRPr="008B676E" w:rsidRDefault="00852FB7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Когда дети научаются выделять + и – в поведении героев, в какой-то ситуации, </w:t>
      </w:r>
      <w:proofErr w:type="gramStart"/>
      <w:r w:rsidRPr="008B676E">
        <w:rPr>
          <w:sz w:val="28"/>
          <w:szCs w:val="28"/>
        </w:rPr>
        <w:t>умеют</w:t>
      </w:r>
      <w:proofErr w:type="gramEnd"/>
      <w:r w:rsidRPr="008B676E">
        <w:rPr>
          <w:sz w:val="28"/>
          <w:szCs w:val="28"/>
        </w:rPr>
        <w:t xml:space="preserve"> а как бы могла закончиться та или иная ситуация, то есть выделять интересные моменты, вводится символ зеленой шляпы</w:t>
      </w:r>
      <w:r w:rsidR="009E075B" w:rsidRPr="008B676E">
        <w:rPr>
          <w:sz w:val="28"/>
          <w:szCs w:val="28"/>
        </w:rPr>
        <w:t>.</w:t>
      </w:r>
      <w:r w:rsidRPr="008B676E">
        <w:rPr>
          <w:b/>
          <w:sz w:val="28"/>
          <w:szCs w:val="28"/>
          <w:u w:val="single"/>
        </w:rPr>
        <w:t xml:space="preserve"> </w:t>
      </w:r>
    </w:p>
    <w:p w:rsidR="006A0AEA" w:rsidRPr="008B676E" w:rsidRDefault="00FA75B4" w:rsidP="008B676E">
      <w:pPr>
        <w:pStyle w:val="3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b/>
          <w:bCs/>
          <w:i/>
          <w:iCs/>
          <w:sz w:val="28"/>
          <w:szCs w:val="28"/>
        </w:rPr>
        <w:t>Зеленая шляпа</w:t>
      </w:r>
      <w:r w:rsidRPr="008B676E">
        <w:rPr>
          <w:sz w:val="28"/>
          <w:szCs w:val="28"/>
        </w:rPr>
        <w:t xml:space="preserve">. Зеленый цвет – это цвет свежей листвы, изобилия, плодородия. Зеленая шляпа символизирует творческое начало и расцвет новых идей. </w:t>
      </w:r>
    </w:p>
    <w:p w:rsidR="006A0AEA" w:rsidRPr="008B676E" w:rsidRDefault="006A0AEA" w:rsidP="008B676E">
      <w:pPr>
        <w:pStyle w:val="3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Знакомство с другими шляпами происходит символично, а более конкретная работа проводится уже в начальной школе.</w:t>
      </w:r>
    </w:p>
    <w:p w:rsidR="009F4C55" w:rsidRPr="008B676E" w:rsidRDefault="006A0AEA" w:rsidP="008B676E">
      <w:pPr>
        <w:pStyle w:val="3"/>
        <w:spacing w:after="0" w:line="360" w:lineRule="auto"/>
        <w:ind w:left="0" w:firstLine="709"/>
        <w:mirrorIndents/>
        <w:jc w:val="both"/>
        <w:rPr>
          <w:bCs/>
          <w:sz w:val="28"/>
          <w:szCs w:val="28"/>
        </w:rPr>
      </w:pPr>
      <w:r w:rsidRPr="008B676E">
        <w:rPr>
          <w:b/>
          <w:i/>
          <w:iCs/>
          <w:sz w:val="28"/>
          <w:szCs w:val="28"/>
        </w:rPr>
        <w:t>Белая шляпа</w:t>
      </w:r>
      <w:r w:rsidRPr="008B676E">
        <w:rPr>
          <w:b/>
          <w:sz w:val="28"/>
          <w:szCs w:val="28"/>
        </w:rPr>
        <w:t xml:space="preserve">. </w:t>
      </w:r>
      <w:r w:rsidRPr="008B676E">
        <w:rPr>
          <w:bCs/>
          <w:sz w:val="28"/>
          <w:szCs w:val="28"/>
        </w:rPr>
        <w:t>Белый цвет беспристрастен и объективен, как чистый лист бумаги. Факты, информация, вопросы</w:t>
      </w:r>
      <w:r w:rsidR="008B676E">
        <w:rPr>
          <w:bCs/>
          <w:sz w:val="28"/>
          <w:szCs w:val="28"/>
        </w:rPr>
        <w:t xml:space="preserve"> –</w:t>
      </w:r>
      <w:r w:rsidRPr="008B676E">
        <w:rPr>
          <w:bCs/>
          <w:sz w:val="28"/>
          <w:szCs w:val="28"/>
        </w:rPr>
        <w:t xml:space="preserve"> вот</w:t>
      </w:r>
      <w:r w:rsidR="008B676E">
        <w:rPr>
          <w:bCs/>
          <w:sz w:val="28"/>
          <w:szCs w:val="28"/>
        </w:rPr>
        <w:t xml:space="preserve"> </w:t>
      </w:r>
      <w:r w:rsidRPr="008B676E">
        <w:rPr>
          <w:bCs/>
          <w:sz w:val="28"/>
          <w:szCs w:val="28"/>
        </w:rPr>
        <w:t>что ляжет ровными строчками на белый лист. Какой мы обладаем инфо</w:t>
      </w:r>
      <w:r w:rsidRPr="008B676E">
        <w:rPr>
          <w:bCs/>
          <w:sz w:val="28"/>
          <w:szCs w:val="28"/>
        </w:rPr>
        <w:t>р</w:t>
      </w:r>
      <w:r w:rsidRPr="008B676E">
        <w:rPr>
          <w:bCs/>
          <w:sz w:val="28"/>
          <w:szCs w:val="28"/>
        </w:rPr>
        <w:t xml:space="preserve">мацией? Какие существуют факты, подтверждающие или опровергающие определенное мнение? Какая нам нужна информация? </w:t>
      </w:r>
    </w:p>
    <w:p w:rsidR="00FA75B4" w:rsidRPr="008B676E" w:rsidRDefault="00FA75B4" w:rsidP="008B676E">
      <w:pPr>
        <w:pStyle w:val="3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b/>
          <w:bCs/>
          <w:i/>
          <w:iCs/>
          <w:sz w:val="28"/>
          <w:szCs w:val="28"/>
        </w:rPr>
        <w:t>Синяя шляпа</w:t>
      </w:r>
      <w:r w:rsidRPr="008B676E">
        <w:rPr>
          <w:sz w:val="28"/>
          <w:szCs w:val="28"/>
        </w:rPr>
        <w:t xml:space="preserve">. Синий цвет – это цвет неба. </w:t>
      </w:r>
      <w:r w:rsidRPr="008B676E">
        <w:rPr>
          <w:b/>
          <w:sz w:val="28"/>
          <w:szCs w:val="28"/>
        </w:rPr>
        <w:t>Синяя шляпа связана с организаци</w:t>
      </w:r>
      <w:r w:rsidR="009E075B" w:rsidRPr="008B676E">
        <w:rPr>
          <w:b/>
          <w:sz w:val="28"/>
          <w:szCs w:val="28"/>
        </w:rPr>
        <w:t>ей и управлением, контролем и оценкой собственной деятельности.</w:t>
      </w:r>
      <w:r w:rsidR="009E075B" w:rsidRPr="008B676E">
        <w:rPr>
          <w:sz w:val="28"/>
          <w:szCs w:val="28"/>
        </w:rPr>
        <w:t xml:space="preserve"> </w:t>
      </w:r>
      <w:r w:rsidRPr="008B676E">
        <w:rPr>
          <w:sz w:val="28"/>
          <w:szCs w:val="28"/>
        </w:rPr>
        <w:t>Чего мы достигли? Что нужно д</w:t>
      </w:r>
      <w:r w:rsidRPr="008B676E">
        <w:rPr>
          <w:sz w:val="28"/>
          <w:szCs w:val="28"/>
        </w:rPr>
        <w:t>е</w:t>
      </w:r>
      <w:r w:rsidRPr="008B676E">
        <w:rPr>
          <w:sz w:val="28"/>
          <w:szCs w:val="28"/>
        </w:rPr>
        <w:t>лать дальше?</w:t>
      </w:r>
    </w:p>
    <w:p w:rsidR="00FA75B4" w:rsidRPr="008B676E" w:rsidRDefault="00FA75B4" w:rsidP="008B676E">
      <w:pPr>
        <w:pStyle w:val="a3"/>
        <w:spacing w:line="360" w:lineRule="auto"/>
        <w:ind w:firstLine="709"/>
        <w:mirrorIndents/>
      </w:pPr>
      <w:r w:rsidRPr="008B676E">
        <w:lastRenderedPageBreak/>
        <w:t>Самое главное достоинство метода в том, что он дает возможность определять правила игры. «Люди хорошо распознают, по каким правилам ведется та или иная игра. Изучение правил является одной из самых перспективных форм накопления знаний в детские годы. С помощью шести «</w:t>
      </w:r>
      <w:proofErr w:type="spellStart"/>
      <w:r w:rsidRPr="008B676E">
        <w:t>мыслеварительных</w:t>
      </w:r>
      <w:proofErr w:type="spellEnd"/>
      <w:r w:rsidRPr="008B676E">
        <w:t>» шляп устана</w:t>
      </w:r>
      <w:r w:rsidR="00E86AAE" w:rsidRPr="008B676E">
        <w:t xml:space="preserve">вливаются определенные правила </w:t>
      </w:r>
      <w:r w:rsidRPr="008B676E">
        <w:t xml:space="preserve">игры </w:t>
      </w:r>
      <w:r w:rsidR="00E86AAE" w:rsidRPr="008B676E">
        <w:t>«</w:t>
      </w:r>
      <w:r w:rsidRPr="008B676E">
        <w:t xml:space="preserve">в человека, думающего именно так», что принципиально отличается </w:t>
      </w:r>
      <w:proofErr w:type="gramStart"/>
      <w:r w:rsidRPr="008B676E">
        <w:t>от</w:t>
      </w:r>
      <w:proofErr w:type="gramEnd"/>
      <w:r w:rsidRPr="008B676E">
        <w:t xml:space="preserve"> </w:t>
      </w:r>
      <w:proofErr w:type="gramStart"/>
      <w:r w:rsidRPr="008B676E">
        <w:t>всем</w:t>
      </w:r>
      <w:proofErr w:type="gramEnd"/>
      <w:r w:rsidRPr="008B676E">
        <w:t xml:space="preserve"> известной практики «ведения боя без правил». Качество нашего будущего будет целиком зависеть от качества нашего мышления. Это справедливо на личностном уровне, на уровне сообщества и на мировом уровне» (доктор Эдвард де </w:t>
      </w:r>
      <w:proofErr w:type="spellStart"/>
      <w:r w:rsidRPr="008B676E">
        <w:t>Боно</w:t>
      </w:r>
      <w:proofErr w:type="spellEnd"/>
      <w:r w:rsidRPr="008B676E">
        <w:t>)</w:t>
      </w:r>
    </w:p>
    <w:p w:rsidR="009E075B" w:rsidRPr="008B676E" w:rsidRDefault="009E075B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b/>
          <w:sz w:val="28"/>
          <w:szCs w:val="28"/>
          <w:u w:val="single"/>
        </w:rPr>
        <w:t xml:space="preserve">Технология « </w:t>
      </w:r>
      <w:r w:rsidRPr="008B676E">
        <w:rPr>
          <w:b/>
          <w:sz w:val="28"/>
          <w:szCs w:val="28"/>
          <w:u w:val="single"/>
          <w:lang w:val="en-US"/>
        </w:rPr>
        <w:t>PMI</w:t>
      </w:r>
      <w:r w:rsidRPr="008B676E">
        <w:rPr>
          <w:b/>
          <w:sz w:val="28"/>
          <w:szCs w:val="28"/>
          <w:u w:val="single"/>
        </w:rPr>
        <w:t>».</w:t>
      </w:r>
    </w:p>
    <w:p w:rsidR="006A0AEA" w:rsidRPr="008B676E" w:rsidRDefault="006A0AEA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Использование инструмента </w:t>
      </w:r>
      <w:r w:rsidRPr="008B676E">
        <w:rPr>
          <w:sz w:val="28"/>
          <w:szCs w:val="28"/>
          <w:lang w:val="en-US"/>
        </w:rPr>
        <w:t>P</w:t>
      </w:r>
      <w:r w:rsidRPr="008B676E">
        <w:rPr>
          <w:sz w:val="28"/>
          <w:szCs w:val="28"/>
        </w:rPr>
        <w:t>.</w:t>
      </w:r>
      <w:r w:rsidRPr="008B676E">
        <w:rPr>
          <w:sz w:val="28"/>
          <w:szCs w:val="28"/>
          <w:lang w:val="en-US"/>
        </w:rPr>
        <w:t>M</w:t>
      </w:r>
      <w:r w:rsidRPr="008B676E">
        <w:rPr>
          <w:sz w:val="28"/>
          <w:szCs w:val="28"/>
        </w:rPr>
        <w:t>.</w:t>
      </w:r>
      <w:r w:rsidRPr="008B676E">
        <w:rPr>
          <w:sz w:val="28"/>
          <w:szCs w:val="28"/>
          <w:lang w:val="en-US"/>
        </w:rPr>
        <w:t>I</w:t>
      </w:r>
      <w:r w:rsidRPr="008B676E">
        <w:rPr>
          <w:sz w:val="28"/>
          <w:szCs w:val="28"/>
        </w:rPr>
        <w:t xml:space="preserve">. – осознанное действие, позволяющее исключить естественную эмоциональную реакцию на определенную идею (естественной реакцией будет «нравится» или «не нравится»; если идея нравится, кажется противоестественным выискивать минусы, если идея не нравится, противоестественным кажется искать плюсы). Именно сознательное выделение всех положительных и отрицательных моментов дает возможность увидеть идею во всей ее полноте. Вместо простого решения, нравится идея или нет, данная мыслительная операция требует приложить сознательные усилия и найти в идее хорошие стороны, плохие стороны и интересные моменты, которые не относятся  ни </w:t>
      </w:r>
      <w:proofErr w:type="gramStart"/>
      <w:r w:rsidRPr="008B676E">
        <w:rPr>
          <w:sz w:val="28"/>
          <w:szCs w:val="28"/>
        </w:rPr>
        <w:t>к</w:t>
      </w:r>
      <w:proofErr w:type="gramEnd"/>
      <w:r w:rsidRPr="008B676E">
        <w:rPr>
          <w:sz w:val="28"/>
          <w:szCs w:val="28"/>
        </w:rPr>
        <w:t xml:space="preserve"> плохим, ни к хорошим, но достойны того, чтобы их отметили. Эта работа проводится поэтапно, сначала на сюжетных картинках ребята отыскивают положительных и отрицательных героев. Думают, а чем бы могла закончиться та или иная ситуация. Работа в технологии РМ</w:t>
      </w:r>
      <w:proofErr w:type="gramStart"/>
      <w:r w:rsidRPr="008B676E">
        <w:rPr>
          <w:sz w:val="28"/>
          <w:szCs w:val="28"/>
        </w:rPr>
        <w:t>1</w:t>
      </w:r>
      <w:proofErr w:type="gramEnd"/>
      <w:r w:rsidRPr="008B676E">
        <w:rPr>
          <w:sz w:val="28"/>
          <w:szCs w:val="28"/>
        </w:rPr>
        <w:t xml:space="preserve"> проводится в виде игры «Золотой жетон».</w:t>
      </w:r>
    </w:p>
    <w:p w:rsidR="003D14EC" w:rsidRPr="008B676E" w:rsidRDefault="006A0AEA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Далее я вас познакомлю с другими технологиями в рамках метода «Шесть шляп мышления», которые нашли применение уже в работе на уроках начальной школы</w:t>
      </w:r>
      <w:r w:rsidR="00BC2285" w:rsidRPr="008B676E">
        <w:rPr>
          <w:sz w:val="28"/>
          <w:szCs w:val="28"/>
        </w:rPr>
        <w:t xml:space="preserve">. </w:t>
      </w:r>
      <w:r w:rsidR="009E075B" w:rsidRPr="008B676E">
        <w:rPr>
          <w:b/>
          <w:sz w:val="28"/>
          <w:szCs w:val="28"/>
          <w:u w:val="single"/>
        </w:rPr>
        <w:t>Т</w:t>
      </w:r>
      <w:r w:rsidR="003D14EC" w:rsidRPr="008B676E">
        <w:rPr>
          <w:b/>
          <w:sz w:val="28"/>
          <w:szCs w:val="28"/>
          <w:u w:val="single"/>
        </w:rPr>
        <w:t>ехн</w:t>
      </w:r>
      <w:r w:rsidR="00E86AAE" w:rsidRPr="008B676E">
        <w:rPr>
          <w:b/>
          <w:sz w:val="28"/>
          <w:szCs w:val="28"/>
          <w:u w:val="single"/>
        </w:rPr>
        <w:t>ология «П</w:t>
      </w:r>
      <w:r w:rsidR="00BC2285" w:rsidRPr="008B676E">
        <w:rPr>
          <w:b/>
          <w:sz w:val="28"/>
          <w:szCs w:val="28"/>
          <w:u w:val="single"/>
        </w:rPr>
        <w:t>ерспектива»</w:t>
      </w:r>
      <w:r w:rsidR="00BC2285" w:rsidRPr="008B676E">
        <w:rPr>
          <w:sz w:val="28"/>
          <w:szCs w:val="28"/>
        </w:rPr>
        <w:t xml:space="preserve"> </w:t>
      </w:r>
      <w:r w:rsidR="00E86AAE" w:rsidRPr="008B676E">
        <w:rPr>
          <w:sz w:val="28"/>
          <w:szCs w:val="28"/>
        </w:rPr>
        <w:t xml:space="preserve"> ориентирована</w:t>
      </w:r>
      <w:r w:rsidR="003D14EC" w:rsidRPr="008B676E">
        <w:rPr>
          <w:sz w:val="28"/>
          <w:szCs w:val="28"/>
        </w:rPr>
        <w:t xml:space="preserve"> </w:t>
      </w:r>
      <w:proofErr w:type="gramStart"/>
      <w:r w:rsidR="003D14EC" w:rsidRPr="008B676E">
        <w:rPr>
          <w:sz w:val="28"/>
          <w:szCs w:val="28"/>
        </w:rPr>
        <w:t>на</w:t>
      </w:r>
      <w:proofErr w:type="gramEnd"/>
      <w:r w:rsidR="003D14EC" w:rsidRPr="008B676E">
        <w:rPr>
          <w:sz w:val="28"/>
          <w:szCs w:val="28"/>
        </w:rPr>
        <w:t xml:space="preserve">: </w:t>
      </w:r>
    </w:p>
    <w:p w:rsidR="003D14EC" w:rsidRPr="008B676E" w:rsidRDefault="003D14EC" w:rsidP="008B676E">
      <w:pPr>
        <w:pStyle w:val="a3"/>
        <w:numPr>
          <w:ilvl w:val="0"/>
          <w:numId w:val="4"/>
        </w:numPr>
        <w:spacing w:line="360" w:lineRule="auto"/>
        <w:ind w:left="0" w:firstLine="709"/>
        <w:mirrorIndents/>
      </w:pPr>
      <w:r w:rsidRPr="008B676E">
        <w:t xml:space="preserve">Формирование и развитие </w:t>
      </w:r>
      <w:r w:rsidRPr="008B676E">
        <w:rPr>
          <w:b/>
          <w:i/>
        </w:rPr>
        <w:t>информационной компетентности</w:t>
      </w:r>
      <w:r w:rsidRPr="008B676E">
        <w:t>;</w:t>
      </w:r>
    </w:p>
    <w:p w:rsidR="003D14EC" w:rsidRPr="008B676E" w:rsidRDefault="003D14EC" w:rsidP="008B676E">
      <w:pPr>
        <w:pStyle w:val="a3"/>
        <w:numPr>
          <w:ilvl w:val="0"/>
          <w:numId w:val="4"/>
        </w:numPr>
        <w:spacing w:line="360" w:lineRule="auto"/>
        <w:ind w:left="0" w:firstLine="709"/>
        <w:mirrorIndents/>
      </w:pPr>
      <w:r w:rsidRPr="008B676E">
        <w:t xml:space="preserve">Развитие навыков </w:t>
      </w:r>
      <w:r w:rsidRPr="008B676E">
        <w:rPr>
          <w:b/>
          <w:bCs/>
          <w:i/>
          <w:iCs/>
        </w:rPr>
        <w:t>упорядоченного</w:t>
      </w:r>
      <w:r w:rsidRPr="008B676E">
        <w:t>, структурированного мышления, ориентированного на умения работать с информацией;</w:t>
      </w:r>
    </w:p>
    <w:p w:rsidR="003D14EC" w:rsidRPr="008B676E" w:rsidRDefault="003D14EC" w:rsidP="008B676E">
      <w:pPr>
        <w:pStyle w:val="a3"/>
        <w:numPr>
          <w:ilvl w:val="0"/>
          <w:numId w:val="4"/>
        </w:numPr>
        <w:spacing w:line="360" w:lineRule="auto"/>
        <w:ind w:left="0" w:firstLine="709"/>
        <w:mirrorIndents/>
      </w:pPr>
      <w:r w:rsidRPr="008B676E">
        <w:lastRenderedPageBreak/>
        <w:t xml:space="preserve">Воспитание культуры обмена мнениями, </w:t>
      </w:r>
      <w:r w:rsidRPr="008B676E">
        <w:rPr>
          <w:b/>
          <w:bCs/>
          <w:i/>
          <w:iCs/>
        </w:rPr>
        <w:t>свободной от агрессивной</w:t>
      </w:r>
      <w:r w:rsidRPr="008B676E">
        <w:t xml:space="preserve"> напористости;</w:t>
      </w:r>
    </w:p>
    <w:p w:rsidR="003D14EC" w:rsidRPr="008B676E" w:rsidRDefault="003D14EC" w:rsidP="008B676E">
      <w:pPr>
        <w:pStyle w:val="a3"/>
        <w:numPr>
          <w:ilvl w:val="0"/>
          <w:numId w:val="4"/>
        </w:numPr>
        <w:spacing w:line="360" w:lineRule="auto"/>
        <w:ind w:left="0" w:firstLine="709"/>
        <w:mirrorIndents/>
      </w:pPr>
      <w:r w:rsidRPr="008B676E">
        <w:t xml:space="preserve">Формирование понимания того, что существуют ситуации, когда необходим </w:t>
      </w:r>
      <w:r w:rsidRPr="008B676E">
        <w:rPr>
          <w:b/>
          <w:i/>
        </w:rPr>
        <w:t>самоконтроль</w:t>
      </w:r>
      <w:r w:rsidRPr="008B676E">
        <w:t xml:space="preserve"> для достижения позитивного результата, особенно в ситуациях работы в группе.</w:t>
      </w:r>
    </w:p>
    <w:p w:rsidR="003D14EC" w:rsidRPr="008B676E" w:rsidRDefault="003D14EC" w:rsidP="008B676E">
      <w:pPr>
        <w:pStyle w:val="3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В рамках технологии разработки и оценки инновационных идей «Пе</w:t>
      </w:r>
      <w:r w:rsidRPr="008B676E">
        <w:rPr>
          <w:sz w:val="28"/>
          <w:szCs w:val="28"/>
        </w:rPr>
        <w:t>р</w:t>
      </w:r>
      <w:r w:rsidRPr="008B676E">
        <w:rPr>
          <w:sz w:val="28"/>
          <w:szCs w:val="28"/>
        </w:rPr>
        <w:t>спектива» создаются четыре творческие группы. Каждая из групп, поочередно работает в определенной рол</w:t>
      </w:r>
      <w:r w:rsidRPr="008B676E">
        <w:rPr>
          <w:sz w:val="28"/>
          <w:szCs w:val="28"/>
        </w:rPr>
        <w:t>е</w:t>
      </w:r>
      <w:r w:rsidRPr="008B676E">
        <w:rPr>
          <w:sz w:val="28"/>
          <w:szCs w:val="28"/>
        </w:rPr>
        <w:t>вой позиции:</w:t>
      </w:r>
      <w:r w:rsidR="00287A53" w:rsidRPr="008B676E">
        <w:rPr>
          <w:sz w:val="28"/>
          <w:szCs w:val="28"/>
        </w:rPr>
        <w:t xml:space="preserve"> </w:t>
      </w:r>
    </w:p>
    <w:p w:rsidR="003D14EC" w:rsidRPr="008B676E" w:rsidRDefault="003D14EC" w:rsidP="008B676E">
      <w:pPr>
        <w:pStyle w:val="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i/>
          <w:sz w:val="28"/>
          <w:szCs w:val="28"/>
        </w:rPr>
        <w:t>Новаторы</w:t>
      </w:r>
      <w:r w:rsidRPr="008B676E">
        <w:rPr>
          <w:sz w:val="28"/>
          <w:szCs w:val="28"/>
        </w:rPr>
        <w:t xml:space="preserve"> - «зеленая шляпа» (презентуют свой проект, свою идею остальным членам рабочей гру</w:t>
      </w:r>
      <w:r w:rsidRPr="008B676E">
        <w:rPr>
          <w:sz w:val="28"/>
          <w:szCs w:val="28"/>
        </w:rPr>
        <w:t>п</w:t>
      </w:r>
      <w:r w:rsidRPr="008B676E">
        <w:rPr>
          <w:sz w:val="28"/>
          <w:szCs w:val="28"/>
        </w:rPr>
        <w:t>пы);</w:t>
      </w:r>
      <w:r w:rsidR="00287A53" w:rsidRPr="008B676E">
        <w:rPr>
          <w:sz w:val="28"/>
          <w:szCs w:val="28"/>
        </w:rPr>
        <w:t xml:space="preserve">  </w:t>
      </w:r>
    </w:p>
    <w:p w:rsidR="003D14EC" w:rsidRPr="008B676E" w:rsidRDefault="003D14EC" w:rsidP="008B676E">
      <w:pPr>
        <w:pStyle w:val="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i/>
          <w:sz w:val="28"/>
          <w:szCs w:val="28"/>
        </w:rPr>
        <w:t>Пессимисты</w:t>
      </w:r>
      <w:r w:rsidRPr="008B676E">
        <w:rPr>
          <w:sz w:val="28"/>
          <w:szCs w:val="28"/>
        </w:rPr>
        <w:t xml:space="preserve"> - «черная шляпа» (выделяют все отрицательные, непродуманные, неу</w:t>
      </w:r>
      <w:r w:rsidRPr="008B676E">
        <w:rPr>
          <w:sz w:val="28"/>
          <w:szCs w:val="28"/>
        </w:rPr>
        <w:t>ч</w:t>
      </w:r>
      <w:r w:rsidRPr="008B676E">
        <w:rPr>
          <w:sz w:val="28"/>
          <w:szCs w:val="28"/>
        </w:rPr>
        <w:t>тенные моменты презентуемой идеи);</w:t>
      </w:r>
      <w:r w:rsidR="00287A53" w:rsidRPr="008B676E">
        <w:rPr>
          <w:sz w:val="28"/>
          <w:szCs w:val="28"/>
        </w:rPr>
        <w:t xml:space="preserve">  </w:t>
      </w:r>
    </w:p>
    <w:p w:rsidR="003D14EC" w:rsidRPr="008B676E" w:rsidRDefault="003D14EC" w:rsidP="008B676E">
      <w:pPr>
        <w:pStyle w:val="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i/>
          <w:sz w:val="28"/>
          <w:szCs w:val="28"/>
        </w:rPr>
        <w:t>Оптимисты</w:t>
      </w:r>
      <w:r w:rsidRPr="008B676E">
        <w:rPr>
          <w:sz w:val="28"/>
          <w:szCs w:val="28"/>
        </w:rPr>
        <w:t xml:space="preserve"> - «желтая шляпа» (выделяют все положительные, в</w:t>
      </w:r>
      <w:r w:rsidRPr="008B676E">
        <w:rPr>
          <w:sz w:val="28"/>
          <w:szCs w:val="28"/>
        </w:rPr>
        <w:t>ы</w:t>
      </w:r>
      <w:r w:rsidRPr="008B676E">
        <w:rPr>
          <w:sz w:val="28"/>
          <w:szCs w:val="28"/>
        </w:rPr>
        <w:t>годные, позитивные моменты презентуемой идеи);</w:t>
      </w:r>
      <w:r w:rsidR="009F4C55" w:rsidRPr="008B676E">
        <w:rPr>
          <w:sz w:val="28"/>
          <w:szCs w:val="28"/>
        </w:rPr>
        <w:t xml:space="preserve"> </w:t>
      </w:r>
    </w:p>
    <w:p w:rsidR="003D14EC" w:rsidRPr="008B676E" w:rsidRDefault="003D14EC" w:rsidP="008B676E">
      <w:pPr>
        <w:pStyle w:val="3"/>
        <w:numPr>
          <w:ilvl w:val="0"/>
          <w:numId w:val="5"/>
        </w:numPr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i/>
          <w:sz w:val="28"/>
          <w:szCs w:val="28"/>
        </w:rPr>
        <w:t>Эксперты</w:t>
      </w:r>
      <w:r w:rsidRPr="008B676E">
        <w:rPr>
          <w:sz w:val="28"/>
          <w:szCs w:val="28"/>
        </w:rPr>
        <w:t xml:space="preserve"> - «синяя шляпа» (обобщают и анализируют полученную информацию, оценивают работу каждой творческой группы с точки </w:t>
      </w:r>
      <w:proofErr w:type="gramStart"/>
      <w:r w:rsidRPr="008B676E">
        <w:rPr>
          <w:sz w:val="28"/>
          <w:szCs w:val="28"/>
        </w:rPr>
        <w:t>зрения</w:t>
      </w:r>
      <w:proofErr w:type="gramEnd"/>
      <w:r w:rsidRPr="008B676E">
        <w:rPr>
          <w:sz w:val="28"/>
          <w:szCs w:val="28"/>
        </w:rPr>
        <w:t xml:space="preserve"> поставленной перед данной группой цели де</w:t>
      </w:r>
      <w:r w:rsidRPr="008B676E">
        <w:rPr>
          <w:sz w:val="28"/>
          <w:szCs w:val="28"/>
        </w:rPr>
        <w:t>я</w:t>
      </w:r>
      <w:r w:rsidRPr="008B676E">
        <w:rPr>
          <w:sz w:val="28"/>
          <w:szCs w:val="28"/>
        </w:rPr>
        <w:t>тельности по 10-бальной шкале,  обосновывают свое мнение).</w:t>
      </w:r>
    </w:p>
    <w:p w:rsidR="003D14EC" w:rsidRPr="008B676E" w:rsidRDefault="003D14E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Необходимо особо отметить, что всем участникам заранее предлагается пор</w:t>
      </w:r>
      <w:r w:rsidRPr="008B676E">
        <w:rPr>
          <w:sz w:val="28"/>
          <w:szCs w:val="28"/>
        </w:rPr>
        <w:t>а</w:t>
      </w:r>
      <w:r w:rsidRPr="008B676E">
        <w:rPr>
          <w:sz w:val="28"/>
          <w:szCs w:val="28"/>
        </w:rPr>
        <w:t>ботать под полями «белой шляпы»-  подумать над темой будущего обсуждения, собрать всю необх</w:t>
      </w:r>
      <w:r w:rsidRPr="008B676E">
        <w:rPr>
          <w:sz w:val="28"/>
          <w:szCs w:val="28"/>
        </w:rPr>
        <w:t>о</w:t>
      </w:r>
      <w:r w:rsidRPr="008B676E">
        <w:rPr>
          <w:sz w:val="28"/>
          <w:szCs w:val="28"/>
        </w:rPr>
        <w:t>димую информацию, все необходимые данные, факты.</w:t>
      </w:r>
    </w:p>
    <w:p w:rsidR="003D14EC" w:rsidRPr="008B676E" w:rsidRDefault="003D14EC" w:rsidP="008B676E">
      <w:pPr>
        <w:pStyle w:val="2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Сама технология предусматривает четыре этап</w:t>
      </w:r>
      <w:proofErr w:type="gramStart"/>
      <w:r w:rsidRPr="008B676E">
        <w:rPr>
          <w:sz w:val="28"/>
          <w:szCs w:val="28"/>
        </w:rPr>
        <w:t>а-</w:t>
      </w:r>
      <w:proofErr w:type="gramEnd"/>
      <w:r w:rsidRPr="008B676E">
        <w:rPr>
          <w:sz w:val="28"/>
          <w:szCs w:val="28"/>
        </w:rPr>
        <w:t xml:space="preserve"> четыре раунда (по количеству созданных творческих групп).</w:t>
      </w:r>
      <w:r w:rsidR="00B126D6" w:rsidRPr="008B676E">
        <w:rPr>
          <w:sz w:val="28"/>
          <w:szCs w:val="28"/>
        </w:rPr>
        <w:t xml:space="preserve"> </w:t>
      </w:r>
      <w:r w:rsidRPr="008B676E">
        <w:rPr>
          <w:sz w:val="28"/>
          <w:szCs w:val="28"/>
        </w:rPr>
        <w:t>На каждом из этапов отдельной творческой группе  предлагается поработать   в разных ролевых поз</w:t>
      </w:r>
      <w:r w:rsidRPr="008B676E">
        <w:rPr>
          <w:sz w:val="28"/>
          <w:szCs w:val="28"/>
        </w:rPr>
        <w:t>и</w:t>
      </w:r>
      <w:r w:rsidRPr="008B676E">
        <w:rPr>
          <w:sz w:val="28"/>
          <w:szCs w:val="28"/>
        </w:rPr>
        <w:t>циях: сначала в роли новаторов, затем в роли пессимистов, затем - оптимистов, затем - экспертов. Таким образом, все участники пробуют себя в разных  ролях и одн</w:t>
      </w:r>
      <w:r w:rsidRPr="008B676E">
        <w:rPr>
          <w:sz w:val="28"/>
          <w:szCs w:val="28"/>
        </w:rPr>
        <w:t>о</w:t>
      </w:r>
      <w:r w:rsidRPr="008B676E">
        <w:rPr>
          <w:sz w:val="28"/>
          <w:szCs w:val="28"/>
        </w:rPr>
        <w:t>временно имеют возможность «взглянуть» на свою собственную идею с разных точек зр</w:t>
      </w:r>
      <w:r w:rsidRPr="008B676E">
        <w:rPr>
          <w:sz w:val="28"/>
          <w:szCs w:val="28"/>
        </w:rPr>
        <w:t>е</w:t>
      </w:r>
      <w:r w:rsidRPr="008B676E">
        <w:rPr>
          <w:sz w:val="28"/>
          <w:szCs w:val="28"/>
        </w:rPr>
        <w:t xml:space="preserve">ния. </w:t>
      </w:r>
    </w:p>
    <w:p w:rsidR="003D14EC" w:rsidRPr="008B676E" w:rsidRDefault="003D14E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Каждый этап-раунд длится 20 минут:</w:t>
      </w:r>
      <w:r w:rsidR="00C87473" w:rsidRPr="008B676E">
        <w:rPr>
          <w:sz w:val="28"/>
          <w:szCs w:val="28"/>
        </w:rPr>
        <w:t xml:space="preserve"> 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5 минут - выступление новаторов;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lastRenderedPageBreak/>
        <w:t>3 минуты - уточняющие вопросы новаторам от участников из других творческих групп;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4 минуты - работа в группах оптимистов, пессимистов и экспертов по выявлению позитивных и негативных моментов пре</w:t>
      </w:r>
      <w:r w:rsidRPr="008B676E">
        <w:rPr>
          <w:sz w:val="28"/>
          <w:szCs w:val="28"/>
        </w:rPr>
        <w:t>д</w:t>
      </w:r>
      <w:r w:rsidRPr="008B676E">
        <w:rPr>
          <w:sz w:val="28"/>
          <w:szCs w:val="28"/>
        </w:rPr>
        <w:t>ставленной идеи, обобщению и анализу полученной информации;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4 минуты на выступление оптимистов и пессимистов (по 2 м</w:t>
      </w:r>
      <w:r w:rsidRPr="008B676E">
        <w:rPr>
          <w:sz w:val="28"/>
          <w:szCs w:val="28"/>
        </w:rPr>
        <w:t>и</w:t>
      </w:r>
      <w:r w:rsidRPr="008B676E">
        <w:rPr>
          <w:sz w:val="28"/>
          <w:szCs w:val="28"/>
        </w:rPr>
        <w:t>нуты на каждую из двух творческих групп);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1 минута</w:t>
      </w:r>
      <w:r w:rsidR="00725BB3">
        <w:rPr>
          <w:sz w:val="28"/>
          <w:szCs w:val="28"/>
        </w:rPr>
        <w:t xml:space="preserve"> </w:t>
      </w:r>
      <w:r w:rsidRPr="008B676E">
        <w:rPr>
          <w:sz w:val="28"/>
          <w:szCs w:val="28"/>
        </w:rPr>
        <w:t xml:space="preserve">- работа группы экспертов по определению эффективности работы каждой группы  с точки </w:t>
      </w:r>
      <w:proofErr w:type="gramStart"/>
      <w:r w:rsidRPr="008B676E">
        <w:rPr>
          <w:sz w:val="28"/>
          <w:szCs w:val="28"/>
        </w:rPr>
        <w:t>зрения</w:t>
      </w:r>
      <w:proofErr w:type="gramEnd"/>
      <w:r w:rsidRPr="008B676E">
        <w:rPr>
          <w:sz w:val="28"/>
          <w:szCs w:val="28"/>
        </w:rPr>
        <w:t xml:space="preserve"> поставленной п</w:t>
      </w:r>
      <w:r w:rsidRPr="008B676E">
        <w:rPr>
          <w:sz w:val="28"/>
          <w:szCs w:val="28"/>
        </w:rPr>
        <w:t>е</w:t>
      </w:r>
      <w:r w:rsidRPr="008B676E">
        <w:rPr>
          <w:sz w:val="28"/>
          <w:szCs w:val="28"/>
        </w:rPr>
        <w:t xml:space="preserve">ред данной группой цели деятельности; </w:t>
      </w:r>
    </w:p>
    <w:p w:rsidR="003D14EC" w:rsidRPr="008B676E" w:rsidRDefault="003D14EC" w:rsidP="008B676E">
      <w:pPr>
        <w:numPr>
          <w:ilvl w:val="0"/>
          <w:numId w:val="6"/>
        </w:numPr>
        <w:tabs>
          <w:tab w:val="clear" w:pos="1920"/>
          <w:tab w:val="num" w:pos="900"/>
        </w:tabs>
        <w:spacing w:line="360" w:lineRule="auto"/>
        <w:ind w:left="0"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3 минуты - выступление экспертов (работа каждой группы оценивается экспертами по 10-бальной шкале; оценка обосновыв</w:t>
      </w:r>
      <w:r w:rsidRPr="008B676E">
        <w:rPr>
          <w:sz w:val="28"/>
          <w:szCs w:val="28"/>
        </w:rPr>
        <w:t>а</w:t>
      </w:r>
      <w:r w:rsidRPr="008B676E">
        <w:rPr>
          <w:sz w:val="28"/>
          <w:szCs w:val="28"/>
        </w:rPr>
        <w:t xml:space="preserve">ется).  </w:t>
      </w:r>
    </w:p>
    <w:p w:rsidR="003D14EC" w:rsidRPr="008B676E" w:rsidRDefault="003D14E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Соблюдение протокола – это ответственно</w:t>
      </w:r>
      <w:r w:rsidR="008D5D6F" w:rsidRPr="008B676E">
        <w:rPr>
          <w:sz w:val="28"/>
          <w:szCs w:val="28"/>
        </w:rPr>
        <w:t>сть учителя.</w:t>
      </w:r>
      <w:r w:rsidRPr="008B676E">
        <w:rPr>
          <w:sz w:val="28"/>
          <w:szCs w:val="28"/>
        </w:rPr>
        <w:t xml:space="preserve"> Таким образом, самую сложную роль - роль синей шляпы выполняют одновременно эксперты, которые отвечают за анализ и обобщение информации, на основе которой производиться оценка эффективности работы каждой гру</w:t>
      </w:r>
      <w:r w:rsidR="008D5D6F" w:rsidRPr="008B676E">
        <w:rPr>
          <w:sz w:val="28"/>
          <w:szCs w:val="28"/>
        </w:rPr>
        <w:t>ппы и ведущий урок учитель</w:t>
      </w:r>
      <w:r w:rsidRPr="008B676E">
        <w:rPr>
          <w:sz w:val="28"/>
          <w:szCs w:val="28"/>
        </w:rPr>
        <w:t xml:space="preserve">, отвечающий за строгое соблюдение протокола. </w:t>
      </w:r>
    </w:p>
    <w:p w:rsidR="003D14EC" w:rsidRPr="008B676E" w:rsidRDefault="003D14E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Оценка экспертов, а также все штрафные очки заносятся в </w:t>
      </w:r>
      <w:r w:rsidR="00287A53" w:rsidRPr="008B676E">
        <w:rPr>
          <w:sz w:val="28"/>
          <w:szCs w:val="28"/>
        </w:rPr>
        <w:t>сводную таблицу.</w:t>
      </w:r>
    </w:p>
    <w:p w:rsidR="003D14EC" w:rsidRPr="008B676E" w:rsidRDefault="003D14EC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 xml:space="preserve"> В итоге суммируются </w:t>
      </w:r>
      <w:proofErr w:type="gramStart"/>
      <w:r w:rsidRPr="008B676E">
        <w:rPr>
          <w:sz w:val="28"/>
          <w:szCs w:val="28"/>
        </w:rPr>
        <w:t>баллы</w:t>
      </w:r>
      <w:proofErr w:type="gramEnd"/>
      <w:r w:rsidRPr="008B676E">
        <w:rPr>
          <w:sz w:val="28"/>
          <w:szCs w:val="28"/>
        </w:rPr>
        <w:t xml:space="preserve"> и определяется та группа, которая наиболее эффективно отработала, решая предложенную задачу.</w:t>
      </w:r>
    </w:p>
    <w:p w:rsidR="00192A8E" w:rsidRPr="008B676E" w:rsidRDefault="00287A53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Важным моментом использования метода «Шесть шляп» в рамках технологии разработки и оценки идеи «Перспектива» является возможность выразить свои эмоции и чувства (т.е. оказаться под полями «красной шляпы») только в перерывах между раундами. Если кто-либо из участн</w:t>
      </w:r>
      <w:r w:rsidRPr="008B676E">
        <w:rPr>
          <w:sz w:val="28"/>
          <w:szCs w:val="28"/>
        </w:rPr>
        <w:t>и</w:t>
      </w:r>
      <w:r w:rsidRPr="008B676E">
        <w:rPr>
          <w:sz w:val="28"/>
          <w:szCs w:val="28"/>
        </w:rPr>
        <w:t>ков творческой группы во время работы позволяет себе эмоциональные оценки, обсуждение с другими, то да</w:t>
      </w:r>
      <w:r w:rsidRPr="008B676E">
        <w:rPr>
          <w:sz w:val="28"/>
          <w:szCs w:val="28"/>
        </w:rPr>
        <w:t>н</w:t>
      </w:r>
      <w:r w:rsidRPr="008B676E">
        <w:rPr>
          <w:sz w:val="28"/>
          <w:szCs w:val="28"/>
        </w:rPr>
        <w:t xml:space="preserve">ная группа получает штрафное очко. </w:t>
      </w:r>
    </w:p>
    <w:p w:rsidR="003D14EC" w:rsidRPr="008B676E" w:rsidRDefault="005A331C" w:rsidP="008B676E">
      <w:pPr>
        <w:pStyle w:val="a5"/>
        <w:spacing w:after="0" w:line="360" w:lineRule="auto"/>
        <w:ind w:left="0" w:firstLine="709"/>
        <w:mirrorIndents/>
        <w:jc w:val="both"/>
        <w:rPr>
          <w:sz w:val="28"/>
          <w:szCs w:val="28"/>
        </w:rPr>
      </w:pPr>
      <w:proofErr w:type="gramStart"/>
      <w:r w:rsidRPr="008B676E">
        <w:rPr>
          <w:sz w:val="28"/>
          <w:szCs w:val="28"/>
        </w:rPr>
        <w:t>Подводя итог всему выше</w:t>
      </w:r>
      <w:r w:rsidR="003D14EC" w:rsidRPr="008B676E">
        <w:rPr>
          <w:sz w:val="28"/>
          <w:szCs w:val="28"/>
        </w:rPr>
        <w:t>сказанному, хочется отметить, что использование техн</w:t>
      </w:r>
      <w:r w:rsidR="008D5D6F" w:rsidRPr="008B676E">
        <w:rPr>
          <w:sz w:val="28"/>
          <w:szCs w:val="28"/>
        </w:rPr>
        <w:t>ологии «Перспектива», которая создана</w:t>
      </w:r>
      <w:r w:rsidR="003D14EC" w:rsidRPr="008B676E">
        <w:rPr>
          <w:sz w:val="28"/>
          <w:szCs w:val="28"/>
        </w:rPr>
        <w:t xml:space="preserve"> на основе метода «Шесть шляп мышления», дает возможность обращаться к тому или иному типу мышления, наиболее целесообразному в данной ситуации, нисколько не нарушая при этом </w:t>
      </w:r>
      <w:r w:rsidR="003D14EC" w:rsidRPr="008B676E">
        <w:rPr>
          <w:sz w:val="28"/>
          <w:szCs w:val="28"/>
        </w:rPr>
        <w:lastRenderedPageBreak/>
        <w:t>характерных особенностей</w:t>
      </w:r>
      <w:r w:rsidR="008D5D6F" w:rsidRPr="008B676E">
        <w:rPr>
          <w:sz w:val="28"/>
          <w:szCs w:val="28"/>
        </w:rPr>
        <w:t xml:space="preserve"> человека, целостности его «Я», помогает развивать </w:t>
      </w:r>
      <w:r w:rsidR="00150CA6" w:rsidRPr="008B676E">
        <w:rPr>
          <w:sz w:val="28"/>
          <w:szCs w:val="28"/>
        </w:rPr>
        <w:t>эмоционально-образную речь, помогает преодолеть боязнь устного высказывания, публичного выступления.</w:t>
      </w:r>
      <w:proofErr w:type="gramEnd"/>
    </w:p>
    <w:p w:rsidR="00192A8E" w:rsidRPr="008B676E" w:rsidRDefault="008D5D6F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  <w:r w:rsidRPr="008B676E">
        <w:rPr>
          <w:sz w:val="28"/>
          <w:szCs w:val="28"/>
        </w:rPr>
        <w:t>Данную технологию</w:t>
      </w:r>
      <w:r w:rsidR="003D14EC" w:rsidRPr="008B676E">
        <w:rPr>
          <w:sz w:val="28"/>
          <w:szCs w:val="28"/>
        </w:rPr>
        <w:t xml:space="preserve"> можно применять в различных ситуациях, как на уроках, так и в процессе воспитательн</w:t>
      </w:r>
      <w:r w:rsidRPr="008B676E">
        <w:rPr>
          <w:sz w:val="28"/>
          <w:szCs w:val="28"/>
        </w:rPr>
        <w:t>ой работы с детьми. Предлагаемый метод универсален</w:t>
      </w:r>
      <w:r w:rsidR="003D14EC" w:rsidRPr="008B676E">
        <w:rPr>
          <w:sz w:val="28"/>
          <w:szCs w:val="28"/>
        </w:rPr>
        <w:t xml:space="preserve"> с то</w:t>
      </w:r>
      <w:r w:rsidRPr="008B676E">
        <w:rPr>
          <w:sz w:val="28"/>
          <w:szCs w:val="28"/>
        </w:rPr>
        <w:t>чки зрения возрастных границ, его</w:t>
      </w:r>
      <w:r w:rsidR="003D14EC" w:rsidRPr="008B676E">
        <w:rPr>
          <w:sz w:val="28"/>
          <w:szCs w:val="28"/>
        </w:rPr>
        <w:t xml:space="preserve"> можно применять и при работе с педагогами. Хочется отметить, что эффективность любого урока определяется не только тем, что учитель пытается дать детям, а прежде всего тем,</w:t>
      </w:r>
      <w:r w:rsidRPr="008B676E">
        <w:rPr>
          <w:sz w:val="28"/>
          <w:szCs w:val="28"/>
        </w:rPr>
        <w:t xml:space="preserve"> </w:t>
      </w:r>
      <w:r w:rsidR="003D14EC" w:rsidRPr="008B676E">
        <w:rPr>
          <w:sz w:val="28"/>
          <w:szCs w:val="28"/>
        </w:rPr>
        <w:t xml:space="preserve">что именно он взял в процессе обучения.  Учеником можно назвать  не того, кого учит учитель, а того, кто у него учится. </w:t>
      </w:r>
    </w:p>
    <w:p w:rsidR="00192A8E" w:rsidRPr="008B676E" w:rsidRDefault="00192A8E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192A8E" w:rsidRPr="008B676E" w:rsidRDefault="00192A8E" w:rsidP="008B676E">
      <w:pPr>
        <w:spacing w:line="360" w:lineRule="auto"/>
        <w:ind w:firstLine="709"/>
        <w:mirrorIndents/>
        <w:jc w:val="both"/>
        <w:rPr>
          <w:sz w:val="28"/>
          <w:szCs w:val="28"/>
        </w:rPr>
      </w:pPr>
    </w:p>
    <w:sectPr w:rsidR="00192A8E" w:rsidRPr="008B676E" w:rsidSect="008B676E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2614"/>
    <w:multiLevelType w:val="hybridMultilevel"/>
    <w:tmpl w:val="B0D68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9C4AA5"/>
    <w:multiLevelType w:val="hybridMultilevel"/>
    <w:tmpl w:val="AA364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E79EA"/>
    <w:multiLevelType w:val="hybridMultilevel"/>
    <w:tmpl w:val="8D80E9AA"/>
    <w:lvl w:ilvl="0" w:tplc="C852A4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2B1941"/>
    <w:multiLevelType w:val="multilevel"/>
    <w:tmpl w:val="67D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150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361FB"/>
    <w:multiLevelType w:val="hybridMultilevel"/>
    <w:tmpl w:val="38800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25DCA"/>
    <w:multiLevelType w:val="hybridMultilevel"/>
    <w:tmpl w:val="D32008A2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6">
    <w:nsid w:val="46CB2C30"/>
    <w:multiLevelType w:val="hybridMultilevel"/>
    <w:tmpl w:val="AD8C7B9C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">
    <w:nsid w:val="495B6EAA"/>
    <w:multiLevelType w:val="hybridMultilevel"/>
    <w:tmpl w:val="A5EA852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8">
    <w:nsid w:val="4E6A79CD"/>
    <w:multiLevelType w:val="hybridMultilevel"/>
    <w:tmpl w:val="F886CF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41455E1"/>
    <w:multiLevelType w:val="hybridMultilevel"/>
    <w:tmpl w:val="C1D48D1E"/>
    <w:lvl w:ilvl="0" w:tplc="C852A4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C37388"/>
    <w:multiLevelType w:val="hybridMultilevel"/>
    <w:tmpl w:val="00B21378"/>
    <w:lvl w:ilvl="0" w:tplc="C852A4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B191E"/>
    <w:rsid w:val="00150CA6"/>
    <w:rsid w:val="00192A8E"/>
    <w:rsid w:val="001E7B79"/>
    <w:rsid w:val="001F06A0"/>
    <w:rsid w:val="00250F42"/>
    <w:rsid w:val="00287A53"/>
    <w:rsid w:val="00331ACC"/>
    <w:rsid w:val="00334164"/>
    <w:rsid w:val="00341325"/>
    <w:rsid w:val="00341BCD"/>
    <w:rsid w:val="003D14EC"/>
    <w:rsid w:val="0041221F"/>
    <w:rsid w:val="00417E25"/>
    <w:rsid w:val="00421277"/>
    <w:rsid w:val="005532B0"/>
    <w:rsid w:val="00574872"/>
    <w:rsid w:val="005A331C"/>
    <w:rsid w:val="005B32F6"/>
    <w:rsid w:val="00643862"/>
    <w:rsid w:val="006A0AEA"/>
    <w:rsid w:val="00725BB3"/>
    <w:rsid w:val="00735530"/>
    <w:rsid w:val="00764FCC"/>
    <w:rsid w:val="007B191E"/>
    <w:rsid w:val="007D3588"/>
    <w:rsid w:val="00835507"/>
    <w:rsid w:val="00852FB7"/>
    <w:rsid w:val="008B676E"/>
    <w:rsid w:val="008D5D6F"/>
    <w:rsid w:val="009178E3"/>
    <w:rsid w:val="00980DA1"/>
    <w:rsid w:val="009D7AE1"/>
    <w:rsid w:val="009E075B"/>
    <w:rsid w:val="009F4C55"/>
    <w:rsid w:val="00A142F7"/>
    <w:rsid w:val="00A80090"/>
    <w:rsid w:val="00AF7A4E"/>
    <w:rsid w:val="00B126D6"/>
    <w:rsid w:val="00BC2285"/>
    <w:rsid w:val="00C87473"/>
    <w:rsid w:val="00C94DEF"/>
    <w:rsid w:val="00D763DE"/>
    <w:rsid w:val="00E26FC6"/>
    <w:rsid w:val="00E77E1B"/>
    <w:rsid w:val="00E86AAE"/>
    <w:rsid w:val="00E9542A"/>
    <w:rsid w:val="00EE0A3C"/>
    <w:rsid w:val="00F46BD5"/>
    <w:rsid w:val="00F7212C"/>
    <w:rsid w:val="00F80A52"/>
    <w:rsid w:val="00FA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009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64F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D14E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3D14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1940</Words>
  <Characters>11061</Characters>
  <Application>Microsoft Office Word</Application>
  <DocSecurity>0</DocSecurity>
  <Lines>92</Lines>
  <Paragraphs>25</Paragraphs>
  <ScaleCrop>false</ScaleCrop>
  <Company>HOME</Company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удивительно хороша жизнь</dc:title>
  <dc:creator>PANAMAKI</dc:creator>
  <cp:lastModifiedBy>user</cp:lastModifiedBy>
  <cp:revision>3</cp:revision>
  <cp:lastPrinted>2008-03-25T14:54:00Z</cp:lastPrinted>
  <dcterms:created xsi:type="dcterms:W3CDTF">2017-02-10T07:45:00Z</dcterms:created>
  <dcterms:modified xsi:type="dcterms:W3CDTF">2017-02-10T07:45:00Z</dcterms:modified>
</cp:coreProperties>
</file>