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96A" w:rsidRDefault="00EB096A" w:rsidP="00EB096A">
      <w:pPr>
        <w:widowControl w:val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059C1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1</w:t>
      </w:r>
    </w:p>
    <w:p w:rsidR="00EB096A" w:rsidRPr="00817D52" w:rsidRDefault="00EB096A" w:rsidP="00EB096A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817D52">
        <w:rPr>
          <w:rFonts w:ascii="Times New Roman" w:hAnsi="Times New Roman"/>
          <w:sz w:val="24"/>
          <w:szCs w:val="24"/>
        </w:rPr>
        <w:t>УТВЕРЖДЕН</w:t>
      </w:r>
    </w:p>
    <w:p w:rsidR="00EB096A" w:rsidRPr="00817D52" w:rsidRDefault="00EB096A" w:rsidP="00EB096A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817D52">
        <w:rPr>
          <w:rFonts w:ascii="Times New Roman" w:hAnsi="Times New Roman"/>
          <w:sz w:val="24"/>
          <w:szCs w:val="24"/>
        </w:rPr>
        <w:t xml:space="preserve">приказом </w:t>
      </w:r>
      <w:r>
        <w:rPr>
          <w:rFonts w:ascii="Times New Roman" w:hAnsi="Times New Roman"/>
          <w:sz w:val="24"/>
          <w:szCs w:val="24"/>
        </w:rPr>
        <w:t>МБОУ «СОШ № 83»</w:t>
      </w:r>
    </w:p>
    <w:p w:rsidR="00EB096A" w:rsidRPr="00F12626" w:rsidRDefault="00EB096A" w:rsidP="00EB096A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u w:val="single"/>
        </w:rPr>
      </w:pPr>
      <w:r w:rsidRPr="00817D5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</w:rPr>
        <w:t xml:space="preserve"> 21.12.2018 </w:t>
      </w:r>
      <w:r w:rsidRPr="00817D52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  <w:u w:val="single"/>
        </w:rPr>
        <w:t>350</w:t>
      </w:r>
    </w:p>
    <w:p w:rsidR="00EB096A" w:rsidRPr="00C071B3" w:rsidRDefault="00EB096A" w:rsidP="00EB096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096A" w:rsidRDefault="00EB096A" w:rsidP="00EB096A">
      <w:pPr>
        <w:pStyle w:val="ConsPlusNormal"/>
        <w:widowControl w:val="0"/>
        <w:tabs>
          <w:tab w:val="left" w:pos="1080"/>
        </w:tabs>
        <w:jc w:val="both"/>
        <w:rPr>
          <w:sz w:val="24"/>
          <w:szCs w:val="24"/>
        </w:rPr>
      </w:pPr>
    </w:p>
    <w:p w:rsidR="00EB096A" w:rsidRDefault="00EB096A" w:rsidP="00EB096A">
      <w:pPr>
        <w:pStyle w:val="ConsPlusNormal"/>
        <w:widowControl w:val="0"/>
        <w:tabs>
          <w:tab w:val="left" w:pos="1080"/>
        </w:tabs>
        <w:jc w:val="both"/>
        <w:rPr>
          <w:sz w:val="24"/>
          <w:szCs w:val="24"/>
        </w:rPr>
      </w:pPr>
    </w:p>
    <w:p w:rsidR="00EB096A" w:rsidRPr="00C6011B" w:rsidRDefault="00EB096A" w:rsidP="00EB096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Кодекс этики и основных правил поведения</w:t>
      </w:r>
    </w:p>
    <w:p w:rsidR="00EB096A" w:rsidRPr="00C6011B" w:rsidRDefault="00EB096A" w:rsidP="00EB096A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раб</w:t>
      </w:r>
      <w:r>
        <w:rPr>
          <w:rFonts w:ascii="Times New Roman" w:hAnsi="Times New Roman" w:cs="Times New Roman"/>
          <w:sz w:val="24"/>
          <w:szCs w:val="24"/>
        </w:rPr>
        <w:t>отников МБОУ «СОШ № 83»</w:t>
      </w:r>
    </w:p>
    <w:p w:rsidR="00EB096A" w:rsidRPr="00D456C4" w:rsidRDefault="00EB096A" w:rsidP="00EB096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096A" w:rsidRPr="00D456C4" w:rsidRDefault="00EB096A" w:rsidP="00EB09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B096A" w:rsidRPr="00D456C4" w:rsidRDefault="00EB096A" w:rsidP="00EB09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ge2"/>
      <w:bookmarkEnd w:id="1"/>
      <w:r w:rsidRPr="00D456C4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EB096A" w:rsidRPr="00D456C4" w:rsidRDefault="00EB096A" w:rsidP="00EB09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B096A" w:rsidRPr="00D456C4" w:rsidRDefault="00EB096A" w:rsidP="00EB096A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6C4">
        <w:rPr>
          <w:rFonts w:ascii="Times New Roman" w:hAnsi="Times New Roman" w:cs="Times New Roman"/>
          <w:sz w:val="24"/>
          <w:szCs w:val="24"/>
        </w:rPr>
        <w:t>Настоящий типовой кодекс этики и основных правил по</w:t>
      </w:r>
      <w:r>
        <w:rPr>
          <w:rFonts w:ascii="Times New Roman" w:hAnsi="Times New Roman" w:cs="Times New Roman"/>
          <w:sz w:val="24"/>
          <w:szCs w:val="24"/>
        </w:rPr>
        <w:t>ведения работников   МБОУ «СОШ № 83»</w:t>
      </w:r>
      <w:r w:rsidRPr="00D456C4">
        <w:rPr>
          <w:rFonts w:ascii="Times New Roman" w:hAnsi="Times New Roman" w:cs="Times New Roman"/>
          <w:sz w:val="24"/>
          <w:szCs w:val="24"/>
        </w:rPr>
        <w:t>, (далее – Кодекс), разработан в соответствии с Конституцией Российской Федерации, Трудовым кодексом Российской Федерации, Федеральным законом «О противодействии коррупции», иными нормативными правовыми актами, и основан на общепризнанных нравственных принципах и нормах российского общества и государства.</w:t>
      </w:r>
    </w:p>
    <w:p w:rsidR="00EB096A" w:rsidRPr="00C6011B" w:rsidRDefault="00EB096A" w:rsidP="00EB096A">
      <w:pPr>
        <w:pStyle w:val="a9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Кодекс представляет собой свод общих принципов профессиональной этики и основных правил поведения, обязательных для соблюдения рабо</w:t>
      </w:r>
      <w:r>
        <w:rPr>
          <w:rFonts w:ascii="Times New Roman" w:hAnsi="Times New Roman" w:cs="Times New Roman"/>
          <w:sz w:val="24"/>
          <w:szCs w:val="24"/>
        </w:rPr>
        <w:t>тниками МБОУ «СОШ № 83»</w:t>
      </w:r>
      <w:r w:rsidRPr="00C6011B">
        <w:rPr>
          <w:rFonts w:ascii="Times New Roman" w:hAnsi="Times New Roman" w:cs="Times New Roman"/>
          <w:sz w:val="24"/>
          <w:szCs w:val="24"/>
        </w:rPr>
        <w:t xml:space="preserve"> (далее – работники), независимо от занимаемой ими должности.</w:t>
      </w:r>
    </w:p>
    <w:p w:rsidR="00EB096A" w:rsidRPr="00C6011B" w:rsidRDefault="00EB096A" w:rsidP="00EB096A">
      <w:pPr>
        <w:pStyle w:val="a9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Настоящий Кодекс является локальным нормативным</w:t>
      </w:r>
      <w:r>
        <w:rPr>
          <w:rFonts w:ascii="Times New Roman" w:hAnsi="Times New Roman" w:cs="Times New Roman"/>
          <w:sz w:val="24"/>
          <w:szCs w:val="24"/>
        </w:rPr>
        <w:t xml:space="preserve"> актом МБОУ «СОШ № 83» </w:t>
      </w:r>
      <w:r w:rsidRPr="00C6011B">
        <w:rPr>
          <w:rFonts w:ascii="Times New Roman" w:hAnsi="Times New Roman" w:cs="Times New Roman"/>
          <w:sz w:val="24"/>
          <w:szCs w:val="24"/>
        </w:rPr>
        <w:t>(далее – Организация), основной целью которого является установление этических норм и основных правил поведения работников для достойного выполнения ими профессиональной деятельности, содействие укреплению авторитета, доверия граждан к Организации, а также обеспечение единых норм поведения работников.</w:t>
      </w:r>
    </w:p>
    <w:p w:rsidR="00EB096A" w:rsidRPr="00D456C4" w:rsidRDefault="00EB096A" w:rsidP="00EB096A">
      <w:pPr>
        <w:numPr>
          <w:ilvl w:val="0"/>
          <w:numId w:val="41"/>
        </w:numPr>
        <w:tabs>
          <w:tab w:val="left" w:pos="993"/>
          <w:tab w:val="left" w:pos="124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6C4">
        <w:rPr>
          <w:rFonts w:ascii="Times New Roman" w:hAnsi="Times New Roman" w:cs="Times New Roman"/>
          <w:sz w:val="24"/>
          <w:szCs w:val="24"/>
        </w:rPr>
        <w:t>Кодекс призван повысить эффективность выполнения работниками их трудовых (должностных) обязанностей.</w:t>
      </w:r>
    </w:p>
    <w:p w:rsidR="00EB096A" w:rsidRPr="00D456C4" w:rsidRDefault="00EB096A" w:rsidP="00EB096A">
      <w:pPr>
        <w:numPr>
          <w:ilvl w:val="0"/>
          <w:numId w:val="41"/>
        </w:numPr>
        <w:tabs>
          <w:tab w:val="left" w:pos="993"/>
          <w:tab w:val="left" w:pos="124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6C4">
        <w:rPr>
          <w:rFonts w:ascii="Times New Roman" w:hAnsi="Times New Roman" w:cs="Times New Roman"/>
          <w:sz w:val="24"/>
          <w:szCs w:val="24"/>
        </w:rPr>
        <w:t>Знание и соблюдение работниками положений Кодекса является одним из приоритетных критериев оценки качества профессиональной деятельности.</w:t>
      </w:r>
    </w:p>
    <w:p w:rsidR="00EB096A" w:rsidRPr="00D456C4" w:rsidRDefault="00EB096A" w:rsidP="00EB096A">
      <w:pPr>
        <w:numPr>
          <w:ilvl w:val="0"/>
          <w:numId w:val="41"/>
        </w:numPr>
        <w:tabs>
          <w:tab w:val="left" w:pos="993"/>
          <w:tab w:val="left" w:pos="124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6C4">
        <w:rPr>
          <w:rFonts w:ascii="Times New Roman" w:hAnsi="Times New Roman" w:cs="Times New Roman"/>
          <w:sz w:val="24"/>
          <w:szCs w:val="24"/>
        </w:rPr>
        <w:t>Работники подлежат письменному ознакомлению с настоящим Кодексом в течение двухнедельного срока со дня его утверждения.</w:t>
      </w:r>
    </w:p>
    <w:p w:rsidR="00EB096A" w:rsidRPr="00D456C4" w:rsidRDefault="00EB096A" w:rsidP="00EB09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6C4">
        <w:rPr>
          <w:rFonts w:ascii="Times New Roman" w:hAnsi="Times New Roman" w:cs="Times New Roman"/>
          <w:sz w:val="24"/>
          <w:szCs w:val="24"/>
        </w:rPr>
        <w:t>Работники, принимаемые на работу в Организацию, подлежат ознакомлению с положениями Кодекса при приеме на работу (до подписания трудового договора).</w:t>
      </w:r>
    </w:p>
    <w:p w:rsidR="00EB096A" w:rsidRPr="00D456C4" w:rsidRDefault="00EB096A" w:rsidP="00EB09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B096A" w:rsidRPr="00D456C4" w:rsidRDefault="00EB096A" w:rsidP="00EB096A">
      <w:pPr>
        <w:tabs>
          <w:tab w:val="left" w:pos="1560"/>
          <w:tab w:val="left" w:pos="1701"/>
          <w:tab w:val="left" w:pos="1843"/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6C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456C4">
        <w:rPr>
          <w:rFonts w:ascii="Times New Roman" w:hAnsi="Times New Roman" w:cs="Times New Roman"/>
          <w:sz w:val="24"/>
          <w:szCs w:val="24"/>
        </w:rPr>
        <w:t>. Основные принципы и правила поведения работников</w:t>
      </w:r>
    </w:p>
    <w:p w:rsidR="00EB096A" w:rsidRPr="00D456C4" w:rsidRDefault="00EB096A" w:rsidP="00EB09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B096A" w:rsidRPr="00C6011B" w:rsidRDefault="00EB096A" w:rsidP="00EB096A">
      <w:pPr>
        <w:pStyle w:val="a9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Основные принципы поведения работников представляют собой основополагающие идеи, которыми должны руководствоваться работники при исполнении трудовых (должностных) обязанностей.</w:t>
      </w:r>
    </w:p>
    <w:p w:rsidR="00EB096A" w:rsidRPr="00C6011B" w:rsidRDefault="00EB096A" w:rsidP="00EB096A">
      <w:pPr>
        <w:pStyle w:val="a9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В своей деятельности работники должны руководствоваться следующими основными принципами поведения:</w:t>
      </w:r>
    </w:p>
    <w:p w:rsidR="00EB096A" w:rsidRPr="00C6011B" w:rsidRDefault="00EB096A" w:rsidP="00EB096A">
      <w:pPr>
        <w:pStyle w:val="a9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законность. Законы являются общеобязательными на всей территории Российской Федерации и для всех без исключения физических и юридических лиц, а потому работники должны неукоснительно соблюдать закон и создавать условия для его реализации.</w:t>
      </w:r>
    </w:p>
    <w:p w:rsidR="00EB096A" w:rsidRPr="00C6011B" w:rsidRDefault="00EB096A" w:rsidP="00EB096A">
      <w:pPr>
        <w:pStyle w:val="a9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 xml:space="preserve">приоритет прав и законных интересов граждан. </w:t>
      </w:r>
      <w:bookmarkStart w:id="2" w:name="page3"/>
      <w:bookmarkEnd w:id="2"/>
      <w:r w:rsidRPr="00C6011B">
        <w:rPr>
          <w:rFonts w:ascii="Times New Roman" w:hAnsi="Times New Roman" w:cs="Times New Roman"/>
          <w:sz w:val="24"/>
          <w:szCs w:val="24"/>
        </w:rPr>
        <w:t>Человек, его права и свободы являются высшей ценностью. Признание, соблюдение и защита прав и свобод человека и гражданина – обязанность государства (статья 2 Конституции Российской Федерации).</w:t>
      </w:r>
    </w:p>
    <w:p w:rsidR="00EB096A" w:rsidRPr="00C6011B" w:rsidRDefault="00EB096A" w:rsidP="00EB096A">
      <w:pPr>
        <w:pStyle w:val="a9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профессионализм. Работники обязаны осуществлять свои трудовые (должностные) обязанности на должном профессиональном уровне и наиболее эффективно использовать имеющиеся знания, умения и навыки во благо интересам граждан, организаций, общества и государства.</w:t>
      </w:r>
    </w:p>
    <w:p w:rsidR="00EB096A" w:rsidRPr="00C6011B" w:rsidRDefault="00EB096A" w:rsidP="00EB096A">
      <w:pPr>
        <w:pStyle w:val="a9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lastRenderedPageBreak/>
        <w:t xml:space="preserve">эффективный внутренний контроль, осуществляемый руководителем Учреждения. Руководитель Организации должен осуществлять постоянный </w:t>
      </w:r>
      <w:proofErr w:type="gramStart"/>
      <w:r w:rsidRPr="00C6011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6011B">
        <w:rPr>
          <w:rFonts w:ascii="Times New Roman" w:hAnsi="Times New Roman" w:cs="Times New Roman"/>
          <w:sz w:val="24"/>
          <w:szCs w:val="24"/>
        </w:rPr>
        <w:t xml:space="preserve"> исполнением законодательства Российской Федерации при осуществлении деятельности Учреждения, а также мониторинг эффективности реализации антикоррупционных мероприятий в деятельности Организации.</w:t>
      </w:r>
    </w:p>
    <w:p w:rsidR="00EB096A" w:rsidRPr="00C6011B" w:rsidRDefault="00EB096A" w:rsidP="00EB096A">
      <w:pPr>
        <w:pStyle w:val="a9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ответственность за совершение коррупционных правонарушений и неотвратимость наказания. Работники несут предусмотренную законом ответственность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(должностных) обязанностей.</w:t>
      </w:r>
    </w:p>
    <w:p w:rsidR="00EB096A" w:rsidRPr="00C6011B" w:rsidRDefault="00EB096A" w:rsidP="00EB096A">
      <w:pPr>
        <w:pStyle w:val="a9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Руководитель Организации несет персональную ответственность за реализацию антикоррупционных мер в Организации.</w:t>
      </w:r>
    </w:p>
    <w:p w:rsidR="00EB096A" w:rsidRPr="00C6011B" w:rsidRDefault="00EB096A" w:rsidP="00EB096A">
      <w:pPr>
        <w:pStyle w:val="a9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Работники, сознавая ответственность перед государством, обществом и гражданами, призваны:</w:t>
      </w:r>
    </w:p>
    <w:p w:rsidR="00EB096A" w:rsidRPr="00C6011B" w:rsidRDefault="00EB096A" w:rsidP="00EB096A">
      <w:pPr>
        <w:pStyle w:val="a9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 и его работников;</w:t>
      </w:r>
    </w:p>
    <w:p w:rsidR="00EB096A" w:rsidRPr="00C6011B" w:rsidRDefault="00EB096A" w:rsidP="00EB096A">
      <w:pPr>
        <w:pStyle w:val="a9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исполнять трудовые (должностные) обязанности добросовестно и на высоком профессиональном уровне в целях обеспечения эффективной деятельности Организации;</w:t>
      </w:r>
    </w:p>
    <w:p w:rsidR="00EB096A" w:rsidRPr="00C6011B" w:rsidRDefault="00EB096A" w:rsidP="00EB096A">
      <w:pPr>
        <w:pStyle w:val="a9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проявлять терпимость и уважение к обычаям и традициям граждан различных национальностей и народностей России, учитывать их культурные особенности, вероисповедание, способствовать сохранению самобытности;</w:t>
      </w:r>
    </w:p>
    <w:p w:rsidR="00EB096A" w:rsidRPr="00C6011B" w:rsidRDefault="00EB096A" w:rsidP="00EB096A">
      <w:pPr>
        <w:pStyle w:val="a9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не оказывать предпочтения каким-либо профессиональным или социальным группам и учреждениям, противодействовать и не подчиняться не отвечающему интересам граждан влиянию отдельных должностных лиц и административному давлению;</w:t>
      </w:r>
    </w:p>
    <w:p w:rsidR="00EB096A" w:rsidRPr="00C6011B" w:rsidRDefault="00EB096A" w:rsidP="00EB096A">
      <w:pPr>
        <w:pStyle w:val="a9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EB096A" w:rsidRPr="00C6011B" w:rsidRDefault="00EB096A" w:rsidP="00EB096A">
      <w:pPr>
        <w:pStyle w:val="a9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ge4"/>
      <w:bookmarkEnd w:id="3"/>
      <w:r w:rsidRPr="00C6011B">
        <w:rPr>
          <w:rFonts w:ascii="Times New Roman" w:hAnsi="Times New Roman" w:cs="Times New Roman"/>
          <w:sz w:val="24"/>
          <w:szCs w:val="24"/>
        </w:rPr>
        <w:t>проявлять корректность и внимательность в общении с гражданами и должностными лицами;</w:t>
      </w:r>
    </w:p>
    <w:p w:rsidR="00EB096A" w:rsidRPr="00C6011B" w:rsidRDefault="00EB096A" w:rsidP="00EB096A">
      <w:pPr>
        <w:pStyle w:val="a9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осуществлять свою деятельность в пределах полномочий, установленных трудовым договором;</w:t>
      </w:r>
    </w:p>
    <w:p w:rsidR="00EB096A" w:rsidRPr="00C6011B" w:rsidRDefault="00EB096A" w:rsidP="00EB096A">
      <w:pPr>
        <w:pStyle w:val="a9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соблюдать конфиденциальность информации о работниках, касающейся условий жизнедеятельности, личных качеств и проблем, принимать меры для обеспечения нераспространения полученных сведений доверительного характера;</w:t>
      </w:r>
    </w:p>
    <w:p w:rsidR="00EB096A" w:rsidRPr="00C6011B" w:rsidRDefault="00EB096A" w:rsidP="00EB096A">
      <w:pPr>
        <w:pStyle w:val="a9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репутации;</w:t>
      </w:r>
    </w:p>
    <w:p w:rsidR="00EB096A" w:rsidRPr="00C6011B" w:rsidRDefault="00EB096A" w:rsidP="00EB096A">
      <w:pPr>
        <w:pStyle w:val="a9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не использовать служебное положение для оказания влияния на деятельность Организации и его работников, должностных лиц, государственных и муниципальных служащих при решении вопросов личного характера;</w:t>
      </w:r>
    </w:p>
    <w:p w:rsidR="00EB096A" w:rsidRPr="00C6011B" w:rsidRDefault="00EB096A" w:rsidP="00EB096A">
      <w:pPr>
        <w:pStyle w:val="a9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воздерживаться от публичных высказываний, суждений и оценок в отношении деятельности Организации, руководителя Организации, если это не входит в должностные обязанности работника;</w:t>
      </w:r>
    </w:p>
    <w:p w:rsidR="00EB096A" w:rsidRPr="00C6011B" w:rsidRDefault="00EB096A" w:rsidP="00EB096A">
      <w:pPr>
        <w:pStyle w:val="a9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соблюдать установленные в Организации правила публичных выступлений и предоставления информации, касающейся деятельности Организации;</w:t>
      </w:r>
    </w:p>
    <w:p w:rsidR="00EB096A" w:rsidRPr="00C6011B" w:rsidRDefault="00EB096A" w:rsidP="00EB096A">
      <w:pPr>
        <w:pStyle w:val="a9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воздерживаться от высказывания негативных оценочных суждений относительно деятельности других работников;</w:t>
      </w:r>
    </w:p>
    <w:p w:rsidR="00EB096A" w:rsidRPr="00C6011B" w:rsidRDefault="00EB096A" w:rsidP="00EB096A">
      <w:pPr>
        <w:pStyle w:val="a9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уважительно относиться к деятельности представителей средств массовой информации по информированию общества о работе Организации;</w:t>
      </w:r>
    </w:p>
    <w:p w:rsidR="00EB096A" w:rsidRPr="00C6011B" w:rsidRDefault="00EB096A" w:rsidP="00EB096A">
      <w:pPr>
        <w:pStyle w:val="a9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нести личную ответственность за результаты своей деятельности;</w:t>
      </w:r>
    </w:p>
    <w:p w:rsidR="00EB096A" w:rsidRPr="00C6011B" w:rsidRDefault="00EB096A" w:rsidP="00EB096A">
      <w:pPr>
        <w:pStyle w:val="a9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соблюдать нормы служебной, профессиональной этики и правила делового поведения.</w:t>
      </w:r>
    </w:p>
    <w:p w:rsidR="00EB096A" w:rsidRPr="00D456C4" w:rsidRDefault="00EB096A" w:rsidP="00EB096A">
      <w:pPr>
        <w:numPr>
          <w:ilvl w:val="0"/>
          <w:numId w:val="4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6C4">
        <w:rPr>
          <w:rFonts w:ascii="Times New Roman" w:hAnsi="Times New Roman" w:cs="Times New Roman"/>
          <w:sz w:val="24"/>
          <w:szCs w:val="24"/>
        </w:rPr>
        <w:lastRenderedPageBreak/>
        <w:t>Работник не может осуществлять работу в Организации в случае близкого родства или свойства (родители, супруги, дети, братья, сестры, а также братья, сестры, родители, дети супругов и супруги детей) с другим работником при наличии непосредственной подчиненности или подконтрольности одного из них другому.</w:t>
      </w:r>
    </w:p>
    <w:p w:rsidR="00EB096A" w:rsidRPr="00D456C4" w:rsidRDefault="00EB096A" w:rsidP="00EB09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B096A" w:rsidRPr="00D456C4" w:rsidRDefault="00EB096A" w:rsidP="00EB09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6C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456C4">
        <w:rPr>
          <w:rFonts w:ascii="Times New Roman" w:hAnsi="Times New Roman" w:cs="Times New Roman"/>
          <w:sz w:val="24"/>
          <w:szCs w:val="24"/>
        </w:rPr>
        <w:t xml:space="preserve">. </w:t>
      </w:r>
      <w:bookmarkStart w:id="4" w:name="sub_700"/>
      <w:r w:rsidRPr="00D456C4">
        <w:rPr>
          <w:rFonts w:ascii="Times New Roman" w:hAnsi="Times New Roman" w:cs="Times New Roman"/>
          <w:sz w:val="24"/>
          <w:szCs w:val="24"/>
        </w:rPr>
        <w:t>Требования к антикоррупционному поведению работника</w:t>
      </w:r>
    </w:p>
    <w:bookmarkEnd w:id="4"/>
    <w:p w:rsidR="00EB096A" w:rsidRPr="00D456C4" w:rsidRDefault="00EB096A" w:rsidP="00EB09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B096A" w:rsidRPr="00C6011B" w:rsidRDefault="00EB096A" w:rsidP="00EB096A">
      <w:pPr>
        <w:pStyle w:val="a9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В целях недопущения возникновения конфликта интересов и противодействия коррупции в Организации работник обязан:</w:t>
      </w:r>
    </w:p>
    <w:p w:rsidR="00EB096A" w:rsidRPr="00C6011B" w:rsidRDefault="00EB096A" w:rsidP="00EB096A">
      <w:pPr>
        <w:pStyle w:val="a9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воздерживаться от совершения действий и принятия решений, которые могут привести к конфликту интересов, коррупционным правонарушениям в интересах или от имени Организации;</w:t>
      </w:r>
    </w:p>
    <w:p w:rsidR="00EB096A" w:rsidRPr="00C6011B" w:rsidRDefault="00EB096A" w:rsidP="00EB096A">
      <w:pPr>
        <w:pStyle w:val="a9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 xml:space="preserve">действовать в строгом соответствии с </w:t>
      </w:r>
      <w:hyperlink r:id="rId9" w:history="1">
        <w:r w:rsidRPr="00C6011B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C6011B">
        <w:rPr>
          <w:rFonts w:ascii="Times New Roman" w:hAnsi="Times New Roman" w:cs="Times New Roman"/>
          <w:sz w:val="24"/>
          <w:szCs w:val="24"/>
        </w:rPr>
        <w:t xml:space="preserve"> Российской Федерации, соблюдать правила и процедуры, предусмотренные действующим </w:t>
      </w:r>
      <w:hyperlink r:id="rId10" w:history="1">
        <w:r w:rsidRPr="00C6011B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C6011B">
        <w:rPr>
          <w:rFonts w:ascii="Times New Roman" w:hAnsi="Times New Roman" w:cs="Times New Roman"/>
          <w:sz w:val="24"/>
          <w:szCs w:val="24"/>
        </w:rPr>
        <w:t xml:space="preserve"> и Кодексом;</w:t>
      </w:r>
    </w:p>
    <w:p w:rsidR="00EB096A" w:rsidRPr="00C6011B" w:rsidRDefault="00EB096A" w:rsidP="00EB096A">
      <w:pPr>
        <w:pStyle w:val="a9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EB096A" w:rsidRPr="00C6011B" w:rsidRDefault="00EB096A" w:rsidP="00EB096A">
      <w:pPr>
        <w:pStyle w:val="a9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воздерживаться от поведения, которое может быть истолковано окружающими как готовность совершить, или участвовать в совершении коррупционного правонарушения в интересах или от имени Организации;</w:t>
      </w:r>
    </w:p>
    <w:p w:rsidR="00EB096A" w:rsidRPr="00C6011B" w:rsidRDefault="00EB096A" w:rsidP="00EB096A">
      <w:pPr>
        <w:pStyle w:val="a9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незамедлительно информировать руководителя о ставшей известной работнику информации о случаях склонения работника к совершению коррупционных правонарушений, или о случаях совершения коррупционных правонарушений другими работниками, контрагентами или иными лицами;</w:t>
      </w:r>
    </w:p>
    <w:p w:rsidR="00EB096A" w:rsidRPr="00C6011B" w:rsidRDefault="00EB096A" w:rsidP="00EB096A">
      <w:pPr>
        <w:pStyle w:val="a9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EB096A" w:rsidRPr="00C6011B" w:rsidRDefault="00EB096A" w:rsidP="00EB096A">
      <w:pPr>
        <w:pStyle w:val="a9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EB096A" w:rsidRPr="00C6011B" w:rsidRDefault="00EB096A" w:rsidP="00EB096A">
      <w:pPr>
        <w:pStyle w:val="a9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 xml:space="preserve"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незамедлительно информировать </w:t>
      </w:r>
      <w:bookmarkStart w:id="5" w:name="sub_713"/>
      <w:r w:rsidRPr="00C6011B">
        <w:rPr>
          <w:rFonts w:ascii="Times New Roman" w:hAnsi="Times New Roman" w:cs="Times New Roman"/>
          <w:sz w:val="24"/>
          <w:szCs w:val="24"/>
        </w:rPr>
        <w:t xml:space="preserve">о любом </w:t>
      </w:r>
      <w:bookmarkEnd w:id="5"/>
      <w:r w:rsidRPr="00C6011B">
        <w:rPr>
          <w:rFonts w:ascii="Times New Roman" w:hAnsi="Times New Roman" w:cs="Times New Roman"/>
          <w:sz w:val="24"/>
          <w:szCs w:val="24"/>
        </w:rPr>
        <w:t>возникшем конфликте интересов или о возможности его возникновения, как только ему станет об этом известно.</w:t>
      </w:r>
    </w:p>
    <w:p w:rsidR="00EB096A" w:rsidRPr="00C6011B" w:rsidRDefault="00EB096A" w:rsidP="00EB096A">
      <w:pPr>
        <w:pStyle w:val="a9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EB096A" w:rsidRPr="00C6011B" w:rsidRDefault="00EB096A" w:rsidP="00EB096A">
      <w:pPr>
        <w:pStyle w:val="a9"/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 xml:space="preserve">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C6011B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C6011B">
        <w:rPr>
          <w:rFonts w:ascii="Times New Roman" w:hAnsi="Times New Roman" w:cs="Times New Roman"/>
          <w:sz w:val="24"/>
          <w:szCs w:val="24"/>
        </w:rPr>
        <w:t>-опасного поведения, своим личным поведением подавать пример честности, беспристрастности и справедливости;</w:t>
      </w:r>
    </w:p>
    <w:p w:rsidR="00EB096A" w:rsidRPr="00C6011B" w:rsidRDefault="00EB096A" w:rsidP="00EB096A">
      <w:pPr>
        <w:pStyle w:val="a9"/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EB096A" w:rsidRPr="00C6011B" w:rsidRDefault="00EB096A" w:rsidP="00EB096A">
      <w:pPr>
        <w:pStyle w:val="a9"/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 xml:space="preserve">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EB096A" w:rsidRPr="00D456C4" w:rsidRDefault="00EB096A" w:rsidP="00EB09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B096A" w:rsidRPr="00D456C4" w:rsidRDefault="00EB096A" w:rsidP="00EB09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B096A" w:rsidRPr="00D456C4" w:rsidRDefault="00EB096A" w:rsidP="00EB09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6C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456C4">
        <w:rPr>
          <w:rFonts w:ascii="Times New Roman" w:hAnsi="Times New Roman" w:cs="Times New Roman"/>
          <w:sz w:val="24"/>
          <w:szCs w:val="24"/>
        </w:rPr>
        <w:t>. Этические правила поведения работников</w:t>
      </w:r>
    </w:p>
    <w:p w:rsidR="00EB096A" w:rsidRPr="00D456C4" w:rsidRDefault="00EB096A" w:rsidP="00EB09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B096A" w:rsidRPr="00C6011B" w:rsidRDefault="00EB096A" w:rsidP="00EB096A">
      <w:pPr>
        <w:pStyle w:val="a9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 xml:space="preserve">В своем поведении работникам необходимо исходить из конституционных положений о том, что человек, его права и свободы являются высшей </w:t>
      </w:r>
      <w:proofErr w:type="gramStart"/>
      <w:r w:rsidRPr="00C6011B">
        <w:rPr>
          <w:rFonts w:ascii="Times New Roman" w:hAnsi="Times New Roman" w:cs="Times New Roman"/>
          <w:sz w:val="24"/>
          <w:szCs w:val="24"/>
        </w:rPr>
        <w:t>ценностью</w:t>
      </w:r>
      <w:proofErr w:type="gramEnd"/>
      <w:r w:rsidRPr="00C6011B">
        <w:rPr>
          <w:rFonts w:ascii="Times New Roman" w:hAnsi="Times New Roman" w:cs="Times New Roman"/>
          <w:sz w:val="24"/>
          <w:szCs w:val="24"/>
        </w:rPr>
        <w:t xml:space="preserve"> и каждый </w:t>
      </w:r>
      <w:r w:rsidRPr="00C6011B">
        <w:rPr>
          <w:rFonts w:ascii="Times New Roman" w:hAnsi="Times New Roman" w:cs="Times New Roman"/>
          <w:sz w:val="24"/>
          <w:szCs w:val="24"/>
        </w:rPr>
        <w:lastRenderedPageBreak/>
        <w:t>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EB096A" w:rsidRPr="00D456C4" w:rsidRDefault="00EB096A" w:rsidP="00EB096A">
      <w:pPr>
        <w:numPr>
          <w:ilvl w:val="0"/>
          <w:numId w:val="4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6C4">
        <w:rPr>
          <w:rFonts w:ascii="Times New Roman" w:hAnsi="Times New Roman" w:cs="Times New Roman"/>
          <w:sz w:val="24"/>
          <w:szCs w:val="24"/>
        </w:rPr>
        <w:t xml:space="preserve">В своем поведении работникам следует воздерживаться </w:t>
      </w:r>
      <w:proofErr w:type="gramStart"/>
      <w:r w:rsidRPr="00D456C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456C4">
        <w:rPr>
          <w:rFonts w:ascii="Times New Roman" w:hAnsi="Times New Roman" w:cs="Times New Roman"/>
          <w:sz w:val="24"/>
          <w:szCs w:val="24"/>
        </w:rPr>
        <w:t>:</w:t>
      </w:r>
    </w:p>
    <w:p w:rsidR="00EB096A" w:rsidRPr="00C6011B" w:rsidRDefault="00EB096A" w:rsidP="00EB096A">
      <w:pPr>
        <w:pStyle w:val="a9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EB096A" w:rsidRPr="00C6011B" w:rsidRDefault="00EB096A" w:rsidP="00EB096A">
      <w:pPr>
        <w:pStyle w:val="a9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ge6"/>
      <w:bookmarkEnd w:id="6"/>
      <w:r w:rsidRPr="00C6011B">
        <w:rPr>
          <w:rFonts w:ascii="Times New Roman" w:hAnsi="Times New Roman" w:cs="Times New Roman"/>
          <w:sz w:val="24"/>
          <w:szCs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EB096A" w:rsidRPr="00C6011B" w:rsidRDefault="00EB096A" w:rsidP="00EB096A">
      <w:pPr>
        <w:pStyle w:val="a9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EB096A" w:rsidRPr="00D456C4" w:rsidRDefault="00EB096A" w:rsidP="00EB09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096A" w:rsidRPr="00C6011B" w:rsidRDefault="00EB096A" w:rsidP="00EB096A">
      <w:pPr>
        <w:pStyle w:val="a9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Работники призваны способствовать своим поведением установлению в коллективе деловых взаимоотношений и конструктивного сотрудничества друг с другом.</w:t>
      </w:r>
    </w:p>
    <w:p w:rsidR="00EB096A" w:rsidRPr="00D456C4" w:rsidRDefault="00EB096A" w:rsidP="00EB09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6C4">
        <w:rPr>
          <w:rFonts w:ascii="Times New Roman" w:hAnsi="Times New Roman" w:cs="Times New Roman"/>
          <w:sz w:val="24"/>
          <w:szCs w:val="24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EB096A" w:rsidRPr="00C6011B" w:rsidRDefault="00EB096A" w:rsidP="00EB096A">
      <w:pPr>
        <w:pStyle w:val="a9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Внешний вид работника при исполнении им должностных обязанностей в зависимости от условий работы и формата рабочих мероприятий должен способствовать уважительному отношению граждан к Организации,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EB096A" w:rsidRPr="00D456C4" w:rsidRDefault="00EB096A" w:rsidP="00EB09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096A" w:rsidRPr="00D456C4" w:rsidRDefault="00EB096A" w:rsidP="00EB096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6C4">
        <w:rPr>
          <w:rFonts w:ascii="Times New Roman" w:hAnsi="Times New Roman" w:cs="Times New Roman"/>
          <w:sz w:val="24"/>
          <w:szCs w:val="24"/>
        </w:rPr>
        <w:t>V. Ответственность за нарушение положений Кодекса</w:t>
      </w:r>
    </w:p>
    <w:p w:rsidR="00EB096A" w:rsidRPr="00D456C4" w:rsidRDefault="00EB096A" w:rsidP="00EB09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096A" w:rsidRPr="00D456C4" w:rsidRDefault="00EB096A" w:rsidP="00EB096A">
      <w:pPr>
        <w:pStyle w:val="aa"/>
        <w:numPr>
          <w:ilvl w:val="0"/>
          <w:numId w:val="41"/>
        </w:numPr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textAlignment w:val="top"/>
      </w:pPr>
      <w:r w:rsidRPr="00D456C4">
        <w:t xml:space="preserve">Нарушение норм и правил кодекса этики и служебного поведения подлежит моральному осуждению, а также рассмотрению на созданных для этого соответствующих комиссиях, выводы которых учитываются при поощрениях, продвижении по службе, наложении дисциплинарных взысканий. </w:t>
      </w:r>
    </w:p>
    <w:p w:rsidR="00EB096A" w:rsidRPr="00C6011B" w:rsidRDefault="00EB096A" w:rsidP="00EB096A">
      <w:pPr>
        <w:pStyle w:val="a9"/>
        <w:numPr>
          <w:ilvl w:val="0"/>
          <w:numId w:val="4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1B">
        <w:rPr>
          <w:rFonts w:ascii="Times New Roman" w:hAnsi="Times New Roman" w:cs="Times New Roman"/>
          <w:sz w:val="24"/>
          <w:szCs w:val="24"/>
        </w:rPr>
        <w:t>Если работник Организации не уверен, как необходимо поступить в соответствии с настоящим Кодексом, он должен обратиться за консультацией (разъяснениями) к своему непосредственному руководителю либо в кадровое или юридическое подразделение Организации, либо к должностному лицу, ответственному за противодействие коррупции.</w:t>
      </w:r>
    </w:p>
    <w:p w:rsidR="00EB096A" w:rsidRDefault="00EB096A" w:rsidP="00EB096A"/>
    <w:p w:rsidR="00EB096A" w:rsidRDefault="00410109" w:rsidP="00EB096A"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64127DF" wp14:editId="5CA34ECE">
            <wp:simplePos x="0" y="0"/>
            <wp:positionH relativeFrom="column">
              <wp:posOffset>4225290</wp:posOffset>
            </wp:positionH>
            <wp:positionV relativeFrom="paragraph">
              <wp:posOffset>232410</wp:posOffset>
            </wp:positionV>
            <wp:extent cx="809625" cy="704850"/>
            <wp:effectExtent l="0" t="0" r="0" b="0"/>
            <wp:wrapThrough wrapText="bothSides">
              <wp:wrapPolygon edited="0">
                <wp:start x="0" y="0"/>
                <wp:lineTo x="0" y="21016"/>
                <wp:lineTo x="21346" y="21016"/>
                <wp:lineTo x="21346" y="0"/>
                <wp:lineTo x="0" y="0"/>
              </wp:wrapPolygon>
            </wp:wrapThrough>
            <wp:docPr id="1" name="Рисунок 1" descr="C:\Users\user\Desktop\В работу\Положения 2020\подпОвди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 работу\Положения 2020\подпОвдиенко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96A" w:rsidRDefault="00A679C7" w:rsidP="00EB096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="00EB096A">
        <w:rPr>
          <w:rFonts w:ascii="Times New Roman" w:hAnsi="Times New Roman" w:cs="Times New Roman"/>
          <w:sz w:val="24"/>
          <w:szCs w:val="24"/>
        </w:rPr>
        <w:t xml:space="preserve"> за проведение работы по профилактике</w:t>
      </w:r>
    </w:p>
    <w:p w:rsidR="00EB096A" w:rsidRDefault="00EB096A" w:rsidP="00EB096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коррупционных и иных правонарушений в МБО «СОШ №83»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Овдиенко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</w:t>
      </w:r>
    </w:p>
    <w:p w:rsidR="00EB096A" w:rsidRDefault="00EB096A" w:rsidP="00EB096A">
      <w:pPr>
        <w:tabs>
          <w:tab w:val="left" w:pos="2520"/>
        </w:tabs>
      </w:pPr>
    </w:p>
    <w:p w:rsidR="00EB096A" w:rsidRDefault="00EB096A" w:rsidP="007C7090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B096A" w:rsidRDefault="00EB096A" w:rsidP="007C7090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B096A" w:rsidRDefault="00EB096A" w:rsidP="007C7090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B096A" w:rsidRDefault="00EB096A" w:rsidP="007C7090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B096A" w:rsidRDefault="00EB096A" w:rsidP="007C7090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B096A" w:rsidRDefault="00EB096A" w:rsidP="007C7090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B096A" w:rsidRDefault="00EB096A" w:rsidP="007C7090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B096A" w:rsidRDefault="00EB096A" w:rsidP="007C7090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B096A" w:rsidRDefault="00EB096A" w:rsidP="007C7090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B096A" w:rsidRDefault="00EB096A" w:rsidP="007C7090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B096A" w:rsidRDefault="00EB096A" w:rsidP="007C7090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B096A" w:rsidRDefault="00EB096A" w:rsidP="007C7090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B096A" w:rsidRDefault="00EB096A" w:rsidP="007C7090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B096A" w:rsidRDefault="00EB096A" w:rsidP="007C7090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B096A" w:rsidRDefault="00EB096A" w:rsidP="007C7090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B096A" w:rsidRDefault="00EB096A" w:rsidP="007C7090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B096A" w:rsidRDefault="00EB096A" w:rsidP="00EB096A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EB096A" w:rsidRPr="001654D3" w:rsidRDefault="00EB096A" w:rsidP="00EB096A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17D52" w:rsidRPr="00817D52" w:rsidRDefault="00817D52" w:rsidP="007C7090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817D52">
        <w:rPr>
          <w:rFonts w:ascii="Times New Roman" w:hAnsi="Times New Roman"/>
          <w:sz w:val="24"/>
          <w:szCs w:val="24"/>
        </w:rPr>
        <w:t>УТВЕРЖДЕН</w:t>
      </w:r>
    </w:p>
    <w:p w:rsidR="007A7762" w:rsidRPr="00817D52" w:rsidRDefault="00817D52" w:rsidP="007852E9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817D52">
        <w:rPr>
          <w:rFonts w:ascii="Times New Roman" w:hAnsi="Times New Roman"/>
          <w:sz w:val="24"/>
          <w:szCs w:val="24"/>
        </w:rPr>
        <w:t xml:space="preserve">приказом </w:t>
      </w:r>
      <w:r w:rsidR="001654D3">
        <w:rPr>
          <w:rFonts w:ascii="Times New Roman" w:hAnsi="Times New Roman"/>
          <w:sz w:val="24"/>
          <w:szCs w:val="24"/>
        </w:rPr>
        <w:t>МБОУ «СОШ № 83»</w:t>
      </w:r>
    </w:p>
    <w:p w:rsidR="00817D52" w:rsidRPr="00EB096A" w:rsidRDefault="00817D52" w:rsidP="00EB096A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u w:val="single"/>
        </w:rPr>
      </w:pPr>
      <w:r w:rsidRPr="00817D52">
        <w:rPr>
          <w:rFonts w:ascii="Times New Roman" w:hAnsi="Times New Roman"/>
          <w:sz w:val="24"/>
          <w:szCs w:val="24"/>
        </w:rPr>
        <w:t xml:space="preserve">от </w:t>
      </w:r>
      <w:r w:rsidR="008209E9">
        <w:rPr>
          <w:rFonts w:ascii="Times New Roman" w:hAnsi="Times New Roman"/>
          <w:sz w:val="24"/>
          <w:szCs w:val="24"/>
          <w:u w:val="single"/>
        </w:rPr>
        <w:t xml:space="preserve"> 21.12.2018 </w:t>
      </w:r>
      <w:r w:rsidRPr="00817D52">
        <w:rPr>
          <w:rFonts w:ascii="Times New Roman" w:hAnsi="Times New Roman"/>
          <w:sz w:val="24"/>
          <w:szCs w:val="24"/>
        </w:rPr>
        <w:t xml:space="preserve"> № </w:t>
      </w:r>
      <w:r w:rsidR="008209E9">
        <w:rPr>
          <w:rFonts w:ascii="Times New Roman" w:hAnsi="Times New Roman"/>
          <w:sz w:val="24"/>
          <w:szCs w:val="24"/>
          <w:u w:val="single"/>
        </w:rPr>
        <w:t>350</w:t>
      </w:r>
    </w:p>
    <w:p w:rsidR="007852E9" w:rsidRPr="004C6C75" w:rsidRDefault="007852E9" w:rsidP="004C6C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C6C75" w:rsidRPr="004C6C75" w:rsidRDefault="004C6C75" w:rsidP="004C6C7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C75">
        <w:rPr>
          <w:rFonts w:ascii="Times New Roman" w:hAnsi="Times New Roman" w:cs="Times New Roman"/>
          <w:sz w:val="24"/>
          <w:szCs w:val="24"/>
        </w:rPr>
        <w:t>Порядок</w:t>
      </w:r>
    </w:p>
    <w:p w:rsidR="004C6C75" w:rsidRPr="004C6C75" w:rsidRDefault="001654D3" w:rsidP="004C6C7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уведомления директора МБОУ «СОШ № 83»</w:t>
      </w:r>
      <w:r w:rsidR="004C6C75" w:rsidRPr="004C6C75">
        <w:rPr>
          <w:rFonts w:ascii="Times New Roman" w:hAnsi="Times New Roman" w:cs="Times New Roman"/>
          <w:sz w:val="24"/>
          <w:szCs w:val="24"/>
        </w:rPr>
        <w:t xml:space="preserve"> рабо</w:t>
      </w:r>
      <w:r>
        <w:rPr>
          <w:rFonts w:ascii="Times New Roman" w:hAnsi="Times New Roman" w:cs="Times New Roman"/>
          <w:sz w:val="24"/>
          <w:szCs w:val="24"/>
        </w:rPr>
        <w:t>тниками школы</w:t>
      </w:r>
      <w:r w:rsidR="004C6C75" w:rsidRPr="004C6C75">
        <w:rPr>
          <w:rFonts w:ascii="Times New Roman" w:hAnsi="Times New Roman" w:cs="Times New Roman"/>
          <w:sz w:val="24"/>
          <w:szCs w:val="24"/>
        </w:rPr>
        <w:t xml:space="preserve"> о возникшем конфликте интересов или о возможности его возникновения</w:t>
      </w:r>
    </w:p>
    <w:p w:rsidR="004C6C75" w:rsidRPr="004C6C75" w:rsidRDefault="004C6C75" w:rsidP="004C6C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6C75" w:rsidRPr="00BD7178" w:rsidRDefault="004C6C75" w:rsidP="004C6C75">
      <w:pPr>
        <w:pStyle w:val="ConsPlusNormal"/>
        <w:widowControl w:val="0"/>
        <w:numPr>
          <w:ilvl w:val="0"/>
          <w:numId w:val="1"/>
        </w:numPr>
        <w:tabs>
          <w:tab w:val="clear" w:pos="1069"/>
          <w:tab w:val="left" w:pos="993"/>
        </w:tabs>
        <w:ind w:left="0" w:firstLine="720"/>
        <w:jc w:val="both"/>
        <w:rPr>
          <w:sz w:val="24"/>
          <w:szCs w:val="24"/>
        </w:rPr>
      </w:pPr>
      <w:r w:rsidRPr="004C6C75">
        <w:rPr>
          <w:sz w:val="24"/>
          <w:szCs w:val="24"/>
        </w:rPr>
        <w:t xml:space="preserve">Настоящий Порядок распространяется на </w:t>
      </w:r>
      <w:r w:rsidR="001654D3">
        <w:rPr>
          <w:sz w:val="24"/>
          <w:szCs w:val="24"/>
        </w:rPr>
        <w:t>всех работников МБОУ «СОШ № 83»</w:t>
      </w:r>
      <w:r w:rsidRPr="00BD7178">
        <w:rPr>
          <w:sz w:val="24"/>
          <w:szCs w:val="24"/>
        </w:rPr>
        <w:t xml:space="preserve"> (далее – Работник) и устанавливает процедуру уведомления руков</w:t>
      </w:r>
      <w:r w:rsidR="001654D3">
        <w:rPr>
          <w:sz w:val="24"/>
          <w:szCs w:val="24"/>
        </w:rPr>
        <w:t xml:space="preserve">одителя организации </w:t>
      </w:r>
      <w:r w:rsidRPr="00BD7178">
        <w:rPr>
          <w:sz w:val="24"/>
          <w:szCs w:val="24"/>
        </w:rPr>
        <w:t xml:space="preserve"> (далее – Руководитель) о возникшем конфликте интересов или о возможности его возникновения лицами.</w:t>
      </w:r>
    </w:p>
    <w:p w:rsidR="004C6C75" w:rsidRPr="00BD7178" w:rsidRDefault="004C6C75" w:rsidP="004C6C75">
      <w:pPr>
        <w:pStyle w:val="ConsPlusNormal"/>
        <w:widowControl w:val="0"/>
        <w:numPr>
          <w:ilvl w:val="0"/>
          <w:numId w:val="1"/>
        </w:numPr>
        <w:tabs>
          <w:tab w:val="clear" w:pos="1069"/>
          <w:tab w:val="left" w:pos="993"/>
        </w:tabs>
        <w:ind w:left="0" w:firstLine="720"/>
        <w:jc w:val="both"/>
        <w:rPr>
          <w:sz w:val="24"/>
          <w:szCs w:val="24"/>
        </w:rPr>
      </w:pPr>
      <w:bookmarkStart w:id="7" w:name="Par0"/>
      <w:bookmarkEnd w:id="7"/>
      <w:r w:rsidRPr="00BD7178">
        <w:rPr>
          <w:sz w:val="24"/>
          <w:szCs w:val="24"/>
        </w:rPr>
        <w:t>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4C6C75" w:rsidRPr="00BD7178" w:rsidRDefault="004C6C75" w:rsidP="004C6C75">
      <w:pPr>
        <w:pStyle w:val="ConsPlusNormal"/>
        <w:widowControl w:val="0"/>
        <w:numPr>
          <w:ilvl w:val="0"/>
          <w:numId w:val="1"/>
        </w:numPr>
        <w:tabs>
          <w:tab w:val="clear" w:pos="1069"/>
          <w:tab w:val="left" w:pos="993"/>
        </w:tabs>
        <w:ind w:left="0" w:firstLine="720"/>
        <w:jc w:val="both"/>
        <w:rPr>
          <w:sz w:val="24"/>
          <w:szCs w:val="24"/>
        </w:rPr>
      </w:pPr>
      <w:proofErr w:type="gramStart"/>
      <w:r w:rsidRPr="00BD7178">
        <w:rPr>
          <w:sz w:val="24"/>
          <w:szCs w:val="24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пунктом 2 настоящего Порядка,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</w:t>
      </w:r>
      <w:proofErr w:type="gramEnd"/>
      <w:r w:rsidRPr="00BD7178">
        <w:rPr>
          <w:sz w:val="24"/>
          <w:szCs w:val="24"/>
        </w:rPr>
        <w:t>), гражданами или организациями, с которыми лицо, указанное в пункте 2 настоящего Порядка,</w:t>
      </w:r>
      <w:r>
        <w:rPr>
          <w:sz w:val="24"/>
          <w:szCs w:val="24"/>
        </w:rPr>
        <w:t xml:space="preserve"> </w:t>
      </w:r>
      <w:r w:rsidRPr="00BD7178">
        <w:rPr>
          <w:sz w:val="24"/>
          <w:szCs w:val="24"/>
        </w:rPr>
        <w:t>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4C6C75" w:rsidRPr="00BD7178" w:rsidRDefault="004C6C75" w:rsidP="004C6C75">
      <w:pPr>
        <w:pStyle w:val="ConsPlusNormal"/>
        <w:widowControl w:val="0"/>
        <w:numPr>
          <w:ilvl w:val="0"/>
          <w:numId w:val="1"/>
        </w:numPr>
        <w:tabs>
          <w:tab w:val="clear" w:pos="1069"/>
          <w:tab w:val="left" w:pos="993"/>
        </w:tabs>
        <w:ind w:left="0" w:firstLine="720"/>
        <w:jc w:val="both"/>
        <w:rPr>
          <w:sz w:val="24"/>
          <w:szCs w:val="24"/>
        </w:rPr>
      </w:pPr>
      <w:r w:rsidRPr="00BD7178">
        <w:rPr>
          <w:sz w:val="24"/>
          <w:szCs w:val="24"/>
        </w:rPr>
        <w:t>Работник обязан принимать меры по недопущению любой возможности возникновения конфликта интересов.</w:t>
      </w:r>
    </w:p>
    <w:p w:rsidR="004C6C75" w:rsidRPr="00BD7178" w:rsidRDefault="004C6C75" w:rsidP="004C6C75">
      <w:pPr>
        <w:pStyle w:val="ConsPlusNormal"/>
        <w:widowControl w:val="0"/>
        <w:numPr>
          <w:ilvl w:val="0"/>
          <w:numId w:val="1"/>
        </w:numPr>
        <w:tabs>
          <w:tab w:val="clear" w:pos="1069"/>
          <w:tab w:val="left" w:pos="993"/>
        </w:tabs>
        <w:ind w:left="0" w:firstLine="720"/>
        <w:jc w:val="both"/>
        <w:rPr>
          <w:sz w:val="24"/>
          <w:szCs w:val="24"/>
        </w:rPr>
      </w:pPr>
      <w:r w:rsidRPr="00BD7178">
        <w:rPr>
          <w:sz w:val="24"/>
          <w:szCs w:val="24"/>
        </w:rPr>
        <w:t>Работник обязан в письменной форме уведомить руководителя о возникшем конфликте интересов или о возможности его возникновения, не позднее рабочего дня, следующего за днем, когда ему стало об этом известно.</w:t>
      </w:r>
    </w:p>
    <w:p w:rsidR="004C6C75" w:rsidRPr="00BD7178" w:rsidRDefault="004C6C75" w:rsidP="004C6C75">
      <w:pPr>
        <w:pStyle w:val="ConsPlusNormal"/>
        <w:widowControl w:val="0"/>
        <w:numPr>
          <w:ilvl w:val="0"/>
          <w:numId w:val="1"/>
        </w:numPr>
        <w:tabs>
          <w:tab w:val="clear" w:pos="1069"/>
          <w:tab w:val="left" w:pos="993"/>
        </w:tabs>
        <w:ind w:left="0" w:firstLine="720"/>
        <w:jc w:val="both"/>
        <w:rPr>
          <w:sz w:val="24"/>
          <w:szCs w:val="24"/>
        </w:rPr>
      </w:pPr>
      <w:r w:rsidRPr="00BD7178">
        <w:rPr>
          <w:sz w:val="24"/>
          <w:szCs w:val="24"/>
        </w:rPr>
        <w:t>В случае отсутствия работника на рабочем месте по уважительной причине (отпуск, командировка, болезнь), работник обязан уведомить руководителя о возникшем конфликте интересов или о возможности его возникновения в первый рабочий день в соответствии с требованиями настоящего Порядка.</w:t>
      </w:r>
    </w:p>
    <w:p w:rsidR="004C6C75" w:rsidRPr="00BD7178" w:rsidRDefault="004C6C75" w:rsidP="004C6C75">
      <w:pPr>
        <w:pStyle w:val="ConsPlusNormal"/>
        <w:widowControl w:val="0"/>
        <w:numPr>
          <w:ilvl w:val="0"/>
          <w:numId w:val="1"/>
        </w:numPr>
        <w:tabs>
          <w:tab w:val="clear" w:pos="1069"/>
          <w:tab w:val="left" w:pos="993"/>
        </w:tabs>
        <w:ind w:left="0" w:firstLine="720"/>
        <w:jc w:val="both"/>
        <w:rPr>
          <w:sz w:val="24"/>
          <w:szCs w:val="24"/>
        </w:rPr>
      </w:pPr>
      <w:r w:rsidRPr="00BD7178">
        <w:rPr>
          <w:sz w:val="24"/>
          <w:szCs w:val="24"/>
        </w:rPr>
        <w:t>Уведомление представляется руководителю в письменной форме (приложение 1 к настоящему Порядку) и должно содержать следующие сведения:</w:t>
      </w:r>
    </w:p>
    <w:p w:rsidR="004C6C75" w:rsidRPr="00BD7178" w:rsidRDefault="004C6C75" w:rsidP="004C6C75">
      <w:pPr>
        <w:pStyle w:val="ConsPlusNormal"/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BD7178">
        <w:rPr>
          <w:sz w:val="24"/>
          <w:szCs w:val="24"/>
        </w:rPr>
        <w:t>фамилию, имя, отчество (при наличии) работника, замещаемую им должность, адрес местожительства, контактную информацию;</w:t>
      </w:r>
      <w:proofErr w:type="gramEnd"/>
    </w:p>
    <w:p w:rsidR="004C6C75" w:rsidRPr="00BD7178" w:rsidRDefault="004C6C75" w:rsidP="004C6C75">
      <w:pPr>
        <w:pStyle w:val="ConsPlusNormal"/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D7178">
        <w:rPr>
          <w:sz w:val="24"/>
          <w:szCs w:val="24"/>
        </w:rPr>
        <w:t>описание обстоятельств возникновения конфликта интересов или возможности его возникновения;</w:t>
      </w:r>
    </w:p>
    <w:p w:rsidR="004C6C75" w:rsidRPr="00BD7178" w:rsidRDefault="004C6C75" w:rsidP="004C6C75">
      <w:pPr>
        <w:pStyle w:val="ConsPlusNormal"/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D7178">
        <w:rPr>
          <w:sz w:val="24"/>
          <w:szCs w:val="24"/>
        </w:rPr>
        <w:t>описание должностных обязанностей, на исполнение которых может негативно повлиять либо негативно влияет личная заинтересованность;</w:t>
      </w:r>
    </w:p>
    <w:p w:rsidR="004C6C75" w:rsidRPr="00BD7178" w:rsidRDefault="004C6C75" w:rsidP="004C6C75">
      <w:pPr>
        <w:pStyle w:val="ConsPlusNormal"/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D7178">
        <w:rPr>
          <w:sz w:val="24"/>
          <w:szCs w:val="24"/>
        </w:rPr>
        <w:t>дополнительные сведения (при наличии);</w:t>
      </w:r>
    </w:p>
    <w:p w:rsidR="004C6C75" w:rsidRPr="00BD7178" w:rsidRDefault="004C6C75" w:rsidP="004C6C75">
      <w:pPr>
        <w:pStyle w:val="ConsPlusNormal"/>
        <w:widowControl w:val="0"/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BD7178">
        <w:rPr>
          <w:sz w:val="24"/>
          <w:szCs w:val="24"/>
        </w:rPr>
        <w:t>подпись работника, заполнившего уведомление.</w:t>
      </w:r>
    </w:p>
    <w:p w:rsidR="004C6C75" w:rsidRPr="00BD7178" w:rsidRDefault="004C6C75" w:rsidP="004C6C75">
      <w:pPr>
        <w:pStyle w:val="ConsPlusNormal"/>
        <w:widowControl w:val="0"/>
        <w:numPr>
          <w:ilvl w:val="0"/>
          <w:numId w:val="1"/>
        </w:numPr>
        <w:tabs>
          <w:tab w:val="clear" w:pos="1069"/>
          <w:tab w:val="left" w:pos="993"/>
        </w:tabs>
        <w:ind w:left="0" w:firstLine="720"/>
        <w:jc w:val="both"/>
        <w:rPr>
          <w:sz w:val="24"/>
          <w:szCs w:val="24"/>
        </w:rPr>
      </w:pPr>
      <w:r w:rsidRPr="00BD7178">
        <w:rPr>
          <w:sz w:val="24"/>
          <w:szCs w:val="24"/>
        </w:rPr>
        <w:t>К уведомлению прилагаются все имеющиеся в распоряжении работника материалы, подтверждающие обстоятельства, доводы и факты, изложенные в уведомлении.</w:t>
      </w:r>
    </w:p>
    <w:p w:rsidR="004C6C75" w:rsidRPr="00BD7178" w:rsidRDefault="004C6C75" w:rsidP="004C6C75">
      <w:pPr>
        <w:pStyle w:val="ConsPlusNormal"/>
        <w:widowControl w:val="0"/>
        <w:numPr>
          <w:ilvl w:val="0"/>
          <w:numId w:val="1"/>
        </w:numPr>
        <w:tabs>
          <w:tab w:val="clear" w:pos="1069"/>
          <w:tab w:val="left" w:pos="993"/>
        </w:tabs>
        <w:ind w:left="0" w:firstLine="720"/>
        <w:jc w:val="both"/>
        <w:rPr>
          <w:sz w:val="24"/>
          <w:szCs w:val="24"/>
        </w:rPr>
      </w:pPr>
      <w:r w:rsidRPr="00BD7178">
        <w:rPr>
          <w:sz w:val="24"/>
          <w:szCs w:val="24"/>
        </w:rPr>
        <w:t>Уведомление подлежит обязательной регистрации в Журнале регистрации уведомлений (</w:t>
      </w:r>
      <w:proofErr w:type="gramStart"/>
      <w:r w:rsidRPr="00BD7178">
        <w:rPr>
          <w:sz w:val="24"/>
          <w:szCs w:val="24"/>
        </w:rPr>
        <w:t>пр</w:t>
      </w:r>
      <w:proofErr w:type="gramEnd"/>
      <w:r w:rsidR="002109AB">
        <w:fldChar w:fldCharType="begin"/>
      </w:r>
      <w:r w:rsidR="002109AB">
        <w:instrText xml:space="preserve"> HYPERLINK \l "Par6" </w:instrText>
      </w:r>
      <w:r w:rsidR="002109AB">
        <w:fldChar w:fldCharType="separate"/>
      </w:r>
      <w:r w:rsidRPr="00BD7178">
        <w:rPr>
          <w:sz w:val="24"/>
          <w:szCs w:val="24"/>
        </w:rPr>
        <w:t>иложение 2</w:t>
      </w:r>
      <w:r w:rsidR="002109AB">
        <w:rPr>
          <w:sz w:val="24"/>
          <w:szCs w:val="24"/>
        </w:rPr>
        <w:fldChar w:fldCharType="end"/>
      </w:r>
      <w:r w:rsidRPr="00BD7178">
        <w:rPr>
          <w:sz w:val="24"/>
          <w:szCs w:val="24"/>
        </w:rPr>
        <w:t xml:space="preserve"> к настоящему Порядку) в день представления уведомления.</w:t>
      </w:r>
    </w:p>
    <w:p w:rsidR="004C6C75" w:rsidRPr="00BD7178" w:rsidRDefault="004C6C75" w:rsidP="004C6C75">
      <w:pPr>
        <w:pStyle w:val="ConsPlusNormal"/>
        <w:widowControl w:val="0"/>
        <w:tabs>
          <w:tab w:val="left" w:pos="1080"/>
        </w:tabs>
        <w:ind w:firstLine="720"/>
        <w:jc w:val="both"/>
        <w:rPr>
          <w:sz w:val="24"/>
          <w:szCs w:val="24"/>
        </w:rPr>
      </w:pPr>
      <w:r w:rsidRPr="00BD7178">
        <w:rPr>
          <w:sz w:val="24"/>
          <w:szCs w:val="24"/>
        </w:rPr>
        <w:t>Работнику выдается копия уведомления с отметкой о его регистрации.</w:t>
      </w:r>
    </w:p>
    <w:p w:rsidR="004C6C75" w:rsidRPr="00BD7178" w:rsidRDefault="004C6C75" w:rsidP="004C6C75">
      <w:pPr>
        <w:pStyle w:val="ConsPlusNormal"/>
        <w:widowControl w:val="0"/>
        <w:numPr>
          <w:ilvl w:val="0"/>
          <w:numId w:val="1"/>
        </w:numPr>
        <w:tabs>
          <w:tab w:val="clear" w:pos="1069"/>
          <w:tab w:val="left" w:pos="1080"/>
        </w:tabs>
        <w:ind w:left="0" w:firstLine="720"/>
        <w:jc w:val="both"/>
        <w:rPr>
          <w:sz w:val="24"/>
          <w:szCs w:val="24"/>
        </w:rPr>
      </w:pPr>
      <w:r w:rsidRPr="00BD7178">
        <w:rPr>
          <w:sz w:val="24"/>
          <w:szCs w:val="24"/>
        </w:rPr>
        <w:t xml:space="preserve">Уведомление, по решению руководителя может быть передано в комиссию по </w:t>
      </w:r>
      <w:r w:rsidRPr="00BD7178">
        <w:rPr>
          <w:sz w:val="24"/>
          <w:szCs w:val="24"/>
        </w:rPr>
        <w:lastRenderedPageBreak/>
        <w:t>соблюдению требований к служебному поведению работников и урегулированию конфликта инте</w:t>
      </w:r>
      <w:r w:rsidR="008209E9">
        <w:rPr>
          <w:sz w:val="24"/>
          <w:szCs w:val="24"/>
        </w:rPr>
        <w:t>ресов в МБОУ «СОШ № 83»</w:t>
      </w:r>
      <w:r w:rsidRPr="00BD7178">
        <w:rPr>
          <w:sz w:val="24"/>
          <w:szCs w:val="24"/>
        </w:rPr>
        <w:t xml:space="preserve"> (далее – Комиссия).</w:t>
      </w:r>
    </w:p>
    <w:p w:rsidR="004C6C75" w:rsidRPr="00BD7178" w:rsidRDefault="008209E9" w:rsidP="004C6C75">
      <w:pPr>
        <w:pStyle w:val="ConsPlusNormal"/>
        <w:widowControl w:val="0"/>
        <w:numPr>
          <w:ilvl w:val="0"/>
          <w:numId w:val="1"/>
        </w:numPr>
        <w:tabs>
          <w:tab w:val="clear" w:pos="1069"/>
          <w:tab w:val="left" w:pos="108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Комиссия осуществляе</w:t>
      </w:r>
      <w:r w:rsidR="004C6C75" w:rsidRPr="00BD7178">
        <w:rPr>
          <w:sz w:val="24"/>
          <w:szCs w:val="24"/>
        </w:rPr>
        <w:t xml:space="preserve">т предварительное рассмотрение уведомления. В ходе предварительного рассмотрения уведомления Комиссия имеет право получать в установленном порядке от работника, направившего уведомление, пояснения по изложенным в них обстоятельствам и направлять в установленном порядке запросы в </w:t>
      </w:r>
      <w:r w:rsidR="004C6C75">
        <w:rPr>
          <w:sz w:val="24"/>
          <w:szCs w:val="24"/>
        </w:rPr>
        <w:t>органы государственной власти и (или) органы местного самоуправления</w:t>
      </w:r>
      <w:r w:rsidR="004C6C75" w:rsidRPr="00BD7178">
        <w:rPr>
          <w:sz w:val="24"/>
          <w:szCs w:val="24"/>
        </w:rPr>
        <w:t xml:space="preserve">. </w:t>
      </w:r>
    </w:p>
    <w:p w:rsidR="004C6C75" w:rsidRPr="00BD7178" w:rsidRDefault="004C6C75" w:rsidP="004C6C75">
      <w:pPr>
        <w:pStyle w:val="ConsPlusNormal"/>
        <w:widowControl w:val="0"/>
        <w:numPr>
          <w:ilvl w:val="0"/>
          <w:numId w:val="1"/>
        </w:numPr>
        <w:tabs>
          <w:tab w:val="clear" w:pos="1069"/>
          <w:tab w:val="left" w:pos="1080"/>
        </w:tabs>
        <w:ind w:left="0" w:firstLine="720"/>
        <w:jc w:val="both"/>
        <w:rPr>
          <w:sz w:val="24"/>
          <w:szCs w:val="24"/>
        </w:rPr>
      </w:pPr>
      <w:r w:rsidRPr="00BD7178">
        <w:rPr>
          <w:sz w:val="24"/>
          <w:szCs w:val="24"/>
        </w:rPr>
        <w:t>По результатам предварительного рассмотрения уведомления Комиссией подготавливается мотивированное заключение.</w:t>
      </w:r>
    </w:p>
    <w:p w:rsidR="004C6C75" w:rsidRPr="00BD7178" w:rsidRDefault="004C6C75" w:rsidP="004C6C75">
      <w:pPr>
        <w:pStyle w:val="ConsPlusNormal"/>
        <w:widowControl w:val="0"/>
        <w:tabs>
          <w:tab w:val="left" w:pos="1080"/>
        </w:tabs>
        <w:ind w:firstLine="720"/>
        <w:jc w:val="both"/>
        <w:rPr>
          <w:sz w:val="24"/>
          <w:szCs w:val="24"/>
        </w:rPr>
      </w:pPr>
      <w:r w:rsidRPr="00BD7178">
        <w:rPr>
          <w:sz w:val="24"/>
          <w:szCs w:val="24"/>
        </w:rPr>
        <w:t>Уведомление, заключение и другие материалы, полученные в ходе предварительного рассмотрения уведомления, представляются руководителю в течение семи рабочих дней со дня поступления уведомления в Комиссию.</w:t>
      </w:r>
    </w:p>
    <w:p w:rsidR="004C6C75" w:rsidRPr="00BD7178" w:rsidRDefault="004C6C75" w:rsidP="004C6C75">
      <w:pPr>
        <w:pStyle w:val="ConsPlusNormal"/>
        <w:widowControl w:val="0"/>
        <w:tabs>
          <w:tab w:val="left" w:pos="1080"/>
        </w:tabs>
        <w:ind w:firstLine="720"/>
        <w:jc w:val="both"/>
        <w:rPr>
          <w:sz w:val="24"/>
          <w:szCs w:val="24"/>
        </w:rPr>
      </w:pPr>
      <w:r w:rsidRPr="00BD7178">
        <w:rPr>
          <w:sz w:val="24"/>
          <w:szCs w:val="24"/>
        </w:rPr>
        <w:t xml:space="preserve">В случае направления запросов, указанных в </w:t>
      </w:r>
      <w:hyperlink r:id="rId12" w:history="1">
        <w:r w:rsidRPr="00BD7178">
          <w:rPr>
            <w:sz w:val="24"/>
            <w:szCs w:val="24"/>
          </w:rPr>
          <w:t>пункте 1</w:t>
        </w:r>
      </w:hyperlink>
      <w:r w:rsidRPr="00BD7178">
        <w:rPr>
          <w:sz w:val="24"/>
          <w:szCs w:val="24"/>
        </w:rPr>
        <w:t>1 настоящего Положения, уведомление, заключение и другие материалы представляются руководителю в течение 45 дней со дня поступления уведомлений в Комиссию. Указанный срок может быть продлен, но не более чем на 30 дней.</w:t>
      </w:r>
    </w:p>
    <w:p w:rsidR="004C6C75" w:rsidRPr="00BD7178" w:rsidRDefault="004C6C75" w:rsidP="004C6C75">
      <w:pPr>
        <w:pStyle w:val="ConsPlusNormal"/>
        <w:widowControl w:val="0"/>
        <w:numPr>
          <w:ilvl w:val="0"/>
          <w:numId w:val="1"/>
        </w:numPr>
        <w:tabs>
          <w:tab w:val="clear" w:pos="1069"/>
          <w:tab w:val="left" w:pos="1080"/>
        </w:tabs>
        <w:ind w:left="0" w:firstLine="720"/>
        <w:jc w:val="both"/>
        <w:rPr>
          <w:sz w:val="24"/>
          <w:szCs w:val="24"/>
        </w:rPr>
      </w:pPr>
      <w:r w:rsidRPr="00BD7178">
        <w:rPr>
          <w:sz w:val="24"/>
          <w:szCs w:val="24"/>
        </w:rPr>
        <w:t>Руководителем по результатам рассмотрения им уведомления принимается одно из следующих решений:</w:t>
      </w:r>
    </w:p>
    <w:p w:rsidR="004C6C75" w:rsidRPr="00BD7178" w:rsidRDefault="004C6C75" w:rsidP="004C6C75">
      <w:pPr>
        <w:pStyle w:val="ConsPlusNormal"/>
        <w:widowControl w:val="0"/>
        <w:numPr>
          <w:ilvl w:val="0"/>
          <w:numId w:val="2"/>
        </w:numPr>
        <w:tabs>
          <w:tab w:val="clear" w:pos="2040"/>
          <w:tab w:val="left" w:pos="993"/>
        </w:tabs>
        <w:ind w:left="0" w:firstLine="720"/>
        <w:jc w:val="both"/>
        <w:rPr>
          <w:sz w:val="24"/>
          <w:szCs w:val="24"/>
        </w:rPr>
      </w:pPr>
      <w:r w:rsidRPr="00BD7178">
        <w:rPr>
          <w:sz w:val="24"/>
          <w:szCs w:val="24"/>
        </w:rPr>
        <w:t>признать, что при исполнении должностных обязанностей работником, направившим уведомление, конфликт интересов отсутствует;</w:t>
      </w:r>
    </w:p>
    <w:p w:rsidR="004C6C75" w:rsidRPr="00BD7178" w:rsidRDefault="004C6C75" w:rsidP="004C6C75">
      <w:pPr>
        <w:pStyle w:val="ConsPlusNormal"/>
        <w:widowControl w:val="0"/>
        <w:numPr>
          <w:ilvl w:val="0"/>
          <w:numId w:val="2"/>
        </w:numPr>
        <w:tabs>
          <w:tab w:val="clear" w:pos="2040"/>
          <w:tab w:val="left" w:pos="993"/>
        </w:tabs>
        <w:ind w:left="0" w:firstLine="720"/>
        <w:jc w:val="both"/>
        <w:rPr>
          <w:sz w:val="24"/>
          <w:szCs w:val="24"/>
        </w:rPr>
      </w:pPr>
      <w:r w:rsidRPr="00BD7178">
        <w:rPr>
          <w:sz w:val="24"/>
          <w:szCs w:val="24"/>
        </w:rPr>
        <w:t>признать, что при исполнении должностных обязанностей работником, направившим уведомление, личная заинтересованность приводит или может привести к конфликту интересов;</w:t>
      </w:r>
    </w:p>
    <w:p w:rsidR="004C6C75" w:rsidRPr="00BD7178" w:rsidRDefault="004C6C75" w:rsidP="004C6C75">
      <w:pPr>
        <w:pStyle w:val="ConsPlusNormal"/>
        <w:widowControl w:val="0"/>
        <w:numPr>
          <w:ilvl w:val="0"/>
          <w:numId w:val="2"/>
        </w:numPr>
        <w:tabs>
          <w:tab w:val="clear" w:pos="2040"/>
          <w:tab w:val="left" w:pos="993"/>
        </w:tabs>
        <w:ind w:left="0" w:firstLine="720"/>
        <w:jc w:val="both"/>
        <w:rPr>
          <w:sz w:val="24"/>
          <w:szCs w:val="24"/>
        </w:rPr>
      </w:pPr>
      <w:r w:rsidRPr="00BD7178">
        <w:rPr>
          <w:sz w:val="24"/>
          <w:szCs w:val="24"/>
        </w:rPr>
        <w:t>признать, что работником, направившим уведомление, не соблюдались требования об урегулировании конфликта интересов.</w:t>
      </w:r>
    </w:p>
    <w:p w:rsidR="004C6C75" w:rsidRPr="00BD7178" w:rsidRDefault="004C6C75" w:rsidP="004C6C75">
      <w:pPr>
        <w:pStyle w:val="ConsPlusNormal"/>
        <w:widowControl w:val="0"/>
        <w:numPr>
          <w:ilvl w:val="0"/>
          <w:numId w:val="1"/>
        </w:numPr>
        <w:tabs>
          <w:tab w:val="clear" w:pos="1069"/>
          <w:tab w:val="left" w:pos="1080"/>
        </w:tabs>
        <w:ind w:left="0" w:firstLine="709"/>
        <w:jc w:val="both"/>
        <w:rPr>
          <w:sz w:val="24"/>
          <w:szCs w:val="24"/>
        </w:rPr>
      </w:pPr>
      <w:r w:rsidRPr="00BD7178">
        <w:rPr>
          <w:sz w:val="24"/>
          <w:szCs w:val="24"/>
        </w:rPr>
        <w:t xml:space="preserve">В случае принятия решения, предусмотренного </w:t>
      </w:r>
      <w:hyperlink r:id="rId13" w:history="1">
        <w:r w:rsidRPr="00BD7178">
          <w:rPr>
            <w:sz w:val="24"/>
            <w:szCs w:val="24"/>
          </w:rPr>
          <w:t>подпунктом 2 пункта 1</w:t>
        </w:r>
      </w:hyperlink>
      <w:r w:rsidRPr="00BD7178">
        <w:rPr>
          <w:sz w:val="24"/>
          <w:szCs w:val="24"/>
        </w:rPr>
        <w:t>3 настоящего Положения, в соответствии с законодательством руководитель принимает меры или обеспечивает принятие мер по предотвращению или урегулированию конфликта интересов либо рекомендует работнику, направившему уведомление, принять такие меры.</w:t>
      </w:r>
    </w:p>
    <w:p w:rsidR="004C6C75" w:rsidRPr="00BD7178" w:rsidRDefault="004C6C75" w:rsidP="004C6C75">
      <w:pPr>
        <w:pStyle w:val="ConsPlusNormal"/>
        <w:widowControl w:val="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BD7178">
        <w:rPr>
          <w:sz w:val="24"/>
          <w:szCs w:val="24"/>
        </w:rPr>
        <w:t xml:space="preserve">В случае принятия решения, предусмотренного </w:t>
      </w:r>
      <w:hyperlink r:id="rId14" w:history="1">
        <w:r w:rsidRPr="00BD7178">
          <w:rPr>
            <w:sz w:val="24"/>
            <w:szCs w:val="24"/>
          </w:rPr>
          <w:t>подпунктом 3 пункта 1</w:t>
        </w:r>
      </w:hyperlink>
      <w:r w:rsidRPr="00BD7178">
        <w:rPr>
          <w:sz w:val="24"/>
          <w:szCs w:val="24"/>
        </w:rPr>
        <w:t>3 настоящего Положения, руководитель имеет право применить к работнику меры дисциплинарной ответственности в соответствии с действующим законодательством.</w:t>
      </w:r>
    </w:p>
    <w:p w:rsidR="004C6C75" w:rsidRPr="00091396" w:rsidRDefault="004C6C75" w:rsidP="004C6C75">
      <w:pPr>
        <w:pStyle w:val="ConsPlusNormal"/>
        <w:widowControl w:val="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BD7178">
        <w:rPr>
          <w:sz w:val="24"/>
          <w:szCs w:val="24"/>
        </w:rPr>
        <w:t>Решение, принятое в соответствии с пунктом 13 настоящего Положения, направляется руководителем работнику, направившему уведомление, в течение пяти рабочих дней после принятия решения.</w:t>
      </w:r>
    </w:p>
    <w:p w:rsidR="00C53C95" w:rsidRDefault="00410109" w:rsidP="004C6C75">
      <w:pPr>
        <w:widowControl w:val="0"/>
        <w:ind w:firstLine="709"/>
        <w:jc w:val="both"/>
        <w:rPr>
          <w:b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233A833B" wp14:editId="16C925CF">
            <wp:simplePos x="0" y="0"/>
            <wp:positionH relativeFrom="column">
              <wp:posOffset>4187190</wp:posOffset>
            </wp:positionH>
            <wp:positionV relativeFrom="paragraph">
              <wp:posOffset>207645</wp:posOffset>
            </wp:positionV>
            <wp:extent cx="809625" cy="704850"/>
            <wp:effectExtent l="0" t="0" r="0" b="0"/>
            <wp:wrapThrough wrapText="bothSides">
              <wp:wrapPolygon edited="0">
                <wp:start x="0" y="0"/>
                <wp:lineTo x="0" y="21016"/>
                <wp:lineTo x="21346" y="21016"/>
                <wp:lineTo x="21346" y="0"/>
                <wp:lineTo x="0" y="0"/>
              </wp:wrapPolygon>
            </wp:wrapThrough>
            <wp:docPr id="2" name="Рисунок 2" descr="C:\Users\user\Desktop\В работу\Положения 2020\подпОвди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 работу\Положения 2020\подпОвдиенко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C95" w:rsidRDefault="00A679C7" w:rsidP="00C53C9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="00C53C95">
        <w:rPr>
          <w:rFonts w:ascii="Times New Roman" w:hAnsi="Times New Roman" w:cs="Times New Roman"/>
          <w:sz w:val="24"/>
          <w:szCs w:val="24"/>
        </w:rPr>
        <w:t xml:space="preserve"> за проведение работы по профилактике</w:t>
      </w:r>
    </w:p>
    <w:p w:rsidR="00C53C95" w:rsidRDefault="00C53C95" w:rsidP="00C53C9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коррупционных и иных правонарушений в МБО «СОШ №83»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Овдиенко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</w:t>
      </w:r>
    </w:p>
    <w:p w:rsidR="00C53C95" w:rsidRDefault="00C53C95" w:rsidP="00C53C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D52" w:rsidRDefault="004C6C75" w:rsidP="004C6C75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b/>
        </w:rPr>
        <w:br w:type="page"/>
      </w:r>
    </w:p>
    <w:p w:rsidR="00817D52" w:rsidRDefault="00817D52" w:rsidP="007C7090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17D52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884150" w:rsidRDefault="00884150" w:rsidP="007C7090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DD3F61" w:rsidRPr="00817D52" w:rsidRDefault="00DD3F61" w:rsidP="007C7090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17D52" w:rsidRPr="00817D52" w:rsidRDefault="00F57FC5" w:rsidP="007C709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МБОУ «СОШ № 83»</w:t>
      </w:r>
    </w:p>
    <w:p w:rsidR="00817D52" w:rsidRPr="00817D52" w:rsidRDefault="00817D52" w:rsidP="007C709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7D52"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</w:p>
    <w:p w:rsidR="00817D52" w:rsidRPr="00817D52" w:rsidRDefault="00817D52" w:rsidP="007C709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7D52"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</w:p>
    <w:p w:rsidR="00817D52" w:rsidRPr="00817D52" w:rsidRDefault="00817D52" w:rsidP="007C709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7D52"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</w:p>
    <w:p w:rsidR="00F96779" w:rsidRDefault="00F96779" w:rsidP="007C7090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</w:t>
      </w:r>
      <w:r w:rsidR="00817D52" w:rsidRPr="00817D52">
        <w:rPr>
          <w:rFonts w:ascii="Times New Roman" w:hAnsi="Times New Roman" w:cs="Times New Roman"/>
        </w:rPr>
        <w:t xml:space="preserve">должность, фамилия, имя, отчество </w:t>
      </w:r>
      <w:proofErr w:type="gramEnd"/>
    </w:p>
    <w:p w:rsidR="00817D52" w:rsidRPr="00817D52" w:rsidRDefault="00817D52" w:rsidP="007C7090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817D52">
        <w:rPr>
          <w:rFonts w:ascii="Times New Roman" w:hAnsi="Times New Roman" w:cs="Times New Roman"/>
        </w:rPr>
        <w:t>(последнее – при наличии)</w:t>
      </w:r>
    </w:p>
    <w:p w:rsidR="00817D52" w:rsidRPr="00817D52" w:rsidRDefault="00817D52" w:rsidP="007C70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D52" w:rsidRPr="00817D52" w:rsidRDefault="00817D52" w:rsidP="007C70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D52" w:rsidRPr="00817D52" w:rsidRDefault="00817D52" w:rsidP="007C709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17D52">
        <w:rPr>
          <w:rFonts w:ascii="Times New Roman" w:hAnsi="Times New Roman" w:cs="Times New Roman"/>
          <w:sz w:val="24"/>
          <w:szCs w:val="24"/>
        </w:rPr>
        <w:t>Уведомление</w:t>
      </w:r>
    </w:p>
    <w:p w:rsidR="00817D52" w:rsidRPr="00817D52" w:rsidRDefault="00817D52" w:rsidP="007C709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17D52" w:rsidRPr="00A914CE" w:rsidRDefault="00A914CE" w:rsidP="007C70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4CE">
        <w:rPr>
          <w:rFonts w:ascii="Times New Roman" w:hAnsi="Times New Roman" w:cs="Times New Roman"/>
          <w:sz w:val="24"/>
          <w:szCs w:val="24"/>
        </w:rPr>
        <w:t>В соответствии частью 2 статьи 11 Федерального закона от 25 декабря 2008 года                   № 273-ФЗ «О противодействии коррупции» настоящим уведомляю о возникновении конфликта интересов или о возможности его возникновения, а именно:</w:t>
      </w:r>
    </w:p>
    <w:p w:rsidR="00817D52" w:rsidRPr="00817D52" w:rsidRDefault="00817D52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D5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817D52" w:rsidRPr="00817D52" w:rsidRDefault="00817D52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D5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817D52" w:rsidRPr="00817D52" w:rsidRDefault="00817D52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D5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817D52" w:rsidRPr="00817D52" w:rsidRDefault="00817D52" w:rsidP="007C7090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817D52">
        <w:rPr>
          <w:rFonts w:ascii="Times New Roman" w:hAnsi="Times New Roman" w:cs="Times New Roman"/>
        </w:rPr>
        <w:t>(описание возникшего конфликта интересов или возможности его возникновения)</w:t>
      </w:r>
    </w:p>
    <w:p w:rsidR="00817D52" w:rsidRPr="00817D52" w:rsidRDefault="00817D52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D5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817D52" w:rsidRPr="00817D52" w:rsidRDefault="00817D52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D5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817D52" w:rsidRPr="00817D52" w:rsidRDefault="00817D52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D5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817D52" w:rsidRPr="00817D52" w:rsidRDefault="00817D52" w:rsidP="007C7090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817D52">
        <w:rPr>
          <w:rFonts w:ascii="Times New Roman" w:hAnsi="Times New Roman" w:cs="Times New Roman"/>
        </w:rPr>
        <w:t>(описание должностных обязанностей, на исполнение которых влияет возникший конфликт</w:t>
      </w:r>
      <w:proofErr w:type="gramEnd"/>
    </w:p>
    <w:p w:rsidR="00817D52" w:rsidRPr="00817D52" w:rsidRDefault="00817D52" w:rsidP="007C7090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817D52">
        <w:rPr>
          <w:rFonts w:ascii="Times New Roman" w:hAnsi="Times New Roman" w:cs="Times New Roman"/>
        </w:rPr>
        <w:t>интересов или может негативно повлиять возможность его возникновения)</w:t>
      </w:r>
    </w:p>
    <w:p w:rsidR="00817D52" w:rsidRPr="00817D52" w:rsidRDefault="00817D52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17D52" w:rsidRPr="00817D52" w:rsidRDefault="00817D52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D52">
        <w:rPr>
          <w:rFonts w:ascii="Times New Roman" w:hAnsi="Times New Roman" w:cs="Times New Roman"/>
          <w:sz w:val="24"/>
          <w:szCs w:val="24"/>
        </w:rPr>
        <w:t xml:space="preserve">__________________________      __________________________     ______________________ </w:t>
      </w:r>
    </w:p>
    <w:p w:rsidR="00817D52" w:rsidRPr="00817D52" w:rsidRDefault="00817D52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17D52">
        <w:rPr>
          <w:rFonts w:ascii="Times New Roman" w:hAnsi="Times New Roman" w:cs="Times New Roman"/>
        </w:rPr>
        <w:t xml:space="preserve">                        (дата)                                                (подпись)                                (фамилия и инициалы)</w:t>
      </w:r>
    </w:p>
    <w:p w:rsidR="00817D52" w:rsidRPr="00817D52" w:rsidRDefault="00817D52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17D52" w:rsidRPr="00817D52" w:rsidRDefault="00817D52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17D52" w:rsidRPr="00817D52" w:rsidRDefault="00817D52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D52">
        <w:rPr>
          <w:rFonts w:ascii="Times New Roman" w:hAnsi="Times New Roman" w:cs="Times New Roman"/>
          <w:sz w:val="24"/>
          <w:szCs w:val="24"/>
        </w:rPr>
        <w:t>Зарегистрировано: №______дата___________</w:t>
      </w:r>
    </w:p>
    <w:p w:rsidR="00817D52" w:rsidRPr="00817D52" w:rsidRDefault="00817D52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D52" w:rsidRPr="00817D52" w:rsidRDefault="00817D52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D52">
        <w:rPr>
          <w:rFonts w:ascii="Times New Roman" w:hAnsi="Times New Roman" w:cs="Times New Roman"/>
          <w:sz w:val="24"/>
          <w:szCs w:val="24"/>
        </w:rPr>
        <w:t xml:space="preserve">__________________________      __________________________     ______________________ </w:t>
      </w:r>
    </w:p>
    <w:p w:rsidR="00817D52" w:rsidRPr="00817D52" w:rsidRDefault="00817D52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17D52">
        <w:rPr>
          <w:rFonts w:ascii="Times New Roman" w:hAnsi="Times New Roman" w:cs="Times New Roman"/>
        </w:rPr>
        <w:t xml:space="preserve">                        (дата)                                                (подпись)                                (фамилия и инициалы)</w:t>
      </w:r>
    </w:p>
    <w:p w:rsidR="00817D52" w:rsidRPr="00817D52" w:rsidRDefault="00817D52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D52" w:rsidRPr="00817D52" w:rsidRDefault="00817D52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D52" w:rsidRPr="00817D52" w:rsidRDefault="00817D52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D52" w:rsidRPr="00817D52" w:rsidRDefault="00817D52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D52" w:rsidRPr="00817D52" w:rsidRDefault="00817D52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D52" w:rsidRPr="00817D52" w:rsidRDefault="00817D52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D52" w:rsidRPr="00817D52" w:rsidRDefault="00817D52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D52" w:rsidRPr="00817D52" w:rsidRDefault="00817D52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D52" w:rsidRPr="00817D52" w:rsidRDefault="00817D52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D52" w:rsidRPr="00817D52" w:rsidRDefault="00817D52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D52" w:rsidRDefault="00817D52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123" w:rsidRDefault="00762123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123" w:rsidRDefault="00762123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123" w:rsidRDefault="00762123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042" w:rsidRDefault="006D2042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042" w:rsidRPr="00817D52" w:rsidRDefault="006D2042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D52" w:rsidRPr="00817D52" w:rsidRDefault="00817D52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D52" w:rsidRPr="00817D52" w:rsidRDefault="00817D52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D52" w:rsidRDefault="00817D52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5CC" w:rsidRPr="00817D52" w:rsidRDefault="004A25CC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D52" w:rsidRPr="00817D52" w:rsidRDefault="00817D52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D52" w:rsidRDefault="00817D52" w:rsidP="007C709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7D52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884150" w:rsidRPr="00817D52" w:rsidRDefault="00884150" w:rsidP="007C709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817D52" w:rsidRPr="00817D52" w:rsidRDefault="00817D52" w:rsidP="007C709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7D52" w:rsidRPr="00817D52" w:rsidRDefault="00817D52" w:rsidP="007C709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7D52">
        <w:rPr>
          <w:rFonts w:ascii="Times New Roman" w:hAnsi="Times New Roman" w:cs="Times New Roman"/>
          <w:sz w:val="24"/>
          <w:szCs w:val="24"/>
        </w:rPr>
        <w:t>ЖУРНАЛ</w:t>
      </w:r>
    </w:p>
    <w:p w:rsidR="00A43EED" w:rsidRDefault="0047271A" w:rsidP="00A43E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817D52" w:rsidRPr="00817D52">
        <w:rPr>
          <w:rFonts w:ascii="Times New Roman" w:hAnsi="Times New Roman" w:cs="Times New Roman"/>
          <w:sz w:val="24"/>
          <w:szCs w:val="24"/>
        </w:rPr>
        <w:t>егистрации уведомлений о возникновении конфликта интересов</w:t>
      </w:r>
    </w:p>
    <w:p w:rsidR="00817D52" w:rsidRPr="00817D52" w:rsidRDefault="00817D52" w:rsidP="00A43E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7D52">
        <w:rPr>
          <w:rFonts w:ascii="Times New Roman" w:hAnsi="Times New Roman" w:cs="Times New Roman"/>
          <w:sz w:val="24"/>
          <w:szCs w:val="24"/>
        </w:rPr>
        <w:t xml:space="preserve"> или возможности его возникновения</w:t>
      </w:r>
    </w:p>
    <w:p w:rsidR="00817D52" w:rsidRPr="00817D52" w:rsidRDefault="00817D52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D52" w:rsidRPr="00817D52" w:rsidRDefault="00817D52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1642"/>
        <w:gridCol w:w="1642"/>
        <w:gridCol w:w="1643"/>
        <w:gridCol w:w="1643"/>
        <w:gridCol w:w="1643"/>
      </w:tblGrid>
      <w:tr w:rsidR="00817D52" w:rsidRPr="00817D52" w:rsidTr="00C8084D">
        <w:trPr>
          <w:trHeight w:val="386"/>
        </w:trPr>
        <w:tc>
          <w:tcPr>
            <w:tcW w:w="1642" w:type="dxa"/>
            <w:vMerge w:val="restart"/>
            <w:shd w:val="clear" w:color="auto" w:fill="auto"/>
          </w:tcPr>
          <w:p w:rsidR="00817D52" w:rsidRPr="00817D52" w:rsidRDefault="00817D52" w:rsidP="007C7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52">
              <w:rPr>
                <w:rFonts w:ascii="Times New Roman" w:hAnsi="Times New Roman" w:cs="Times New Roman"/>
                <w:sz w:val="24"/>
                <w:szCs w:val="24"/>
              </w:rPr>
              <w:t>№ регистрации уведомления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817D52" w:rsidRPr="00817D52" w:rsidRDefault="00817D52" w:rsidP="007C7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52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817D52" w:rsidRPr="00817D52" w:rsidRDefault="00817D52" w:rsidP="007C7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52">
              <w:rPr>
                <w:rFonts w:ascii="Times New Roman" w:hAnsi="Times New Roman" w:cs="Times New Roman"/>
                <w:sz w:val="24"/>
                <w:szCs w:val="24"/>
              </w:rPr>
              <w:t>Сведения о р</w:t>
            </w:r>
            <w:r w:rsidR="0047271A">
              <w:rPr>
                <w:rFonts w:ascii="Times New Roman" w:hAnsi="Times New Roman" w:cs="Times New Roman"/>
                <w:sz w:val="24"/>
                <w:szCs w:val="24"/>
              </w:rPr>
              <w:t>аботнике</w:t>
            </w:r>
            <w:r w:rsidRPr="00817D52">
              <w:rPr>
                <w:rFonts w:ascii="Times New Roman" w:hAnsi="Times New Roman" w:cs="Times New Roman"/>
                <w:sz w:val="24"/>
                <w:szCs w:val="24"/>
              </w:rPr>
              <w:t>, подавшем уведомление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817D52" w:rsidRPr="00817D52" w:rsidRDefault="00817D52" w:rsidP="007C7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52">
              <w:rPr>
                <w:rFonts w:ascii="Times New Roman" w:hAnsi="Times New Roman" w:cs="Times New Roman"/>
                <w:sz w:val="24"/>
                <w:szCs w:val="24"/>
              </w:rPr>
              <w:t>Фамилия, инициалы и подпись лица, принявшего уведомление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817D52" w:rsidRPr="00817D52" w:rsidRDefault="00817D52" w:rsidP="007C7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5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17D52" w:rsidRPr="00817D52" w:rsidTr="00C8084D">
        <w:trPr>
          <w:trHeight w:val="456"/>
        </w:trPr>
        <w:tc>
          <w:tcPr>
            <w:tcW w:w="1642" w:type="dxa"/>
            <w:vMerge/>
            <w:shd w:val="clear" w:color="auto" w:fill="auto"/>
          </w:tcPr>
          <w:p w:rsidR="00817D52" w:rsidRPr="00817D52" w:rsidRDefault="00817D52" w:rsidP="007C7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  <w:shd w:val="clear" w:color="auto" w:fill="auto"/>
          </w:tcPr>
          <w:p w:rsidR="00817D52" w:rsidRPr="00817D52" w:rsidRDefault="00817D52" w:rsidP="007C7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817D52" w:rsidRPr="00817D52" w:rsidRDefault="00817D52" w:rsidP="007C7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5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– при наличии)</w:t>
            </w:r>
          </w:p>
        </w:tc>
        <w:tc>
          <w:tcPr>
            <w:tcW w:w="1643" w:type="dxa"/>
            <w:shd w:val="clear" w:color="auto" w:fill="auto"/>
          </w:tcPr>
          <w:p w:rsidR="00817D52" w:rsidRPr="00817D52" w:rsidRDefault="00817D52" w:rsidP="007C7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5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43" w:type="dxa"/>
            <w:vMerge/>
            <w:shd w:val="clear" w:color="auto" w:fill="auto"/>
          </w:tcPr>
          <w:p w:rsidR="00817D52" w:rsidRPr="00817D52" w:rsidRDefault="00817D52" w:rsidP="007C7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817D52" w:rsidRPr="00817D52" w:rsidRDefault="00817D52" w:rsidP="007C7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D52" w:rsidRPr="00817D52" w:rsidTr="00C8084D">
        <w:trPr>
          <w:trHeight w:val="456"/>
        </w:trPr>
        <w:tc>
          <w:tcPr>
            <w:tcW w:w="1642" w:type="dxa"/>
            <w:shd w:val="clear" w:color="auto" w:fill="auto"/>
          </w:tcPr>
          <w:p w:rsidR="00817D52" w:rsidRPr="00817D52" w:rsidRDefault="002D77EC" w:rsidP="007C7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  <w:shd w:val="clear" w:color="auto" w:fill="auto"/>
          </w:tcPr>
          <w:p w:rsidR="00817D52" w:rsidRPr="00817D52" w:rsidRDefault="002D77EC" w:rsidP="007C7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2" w:type="dxa"/>
            <w:shd w:val="clear" w:color="auto" w:fill="auto"/>
          </w:tcPr>
          <w:p w:rsidR="00817D52" w:rsidRPr="00817D52" w:rsidRDefault="002D77EC" w:rsidP="007C7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</w:tcPr>
          <w:p w:rsidR="00817D52" w:rsidRPr="00817D52" w:rsidRDefault="002D77EC" w:rsidP="007C7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</w:tcPr>
          <w:p w:rsidR="00817D52" w:rsidRPr="00817D52" w:rsidRDefault="002D77EC" w:rsidP="007C7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</w:tcPr>
          <w:p w:rsidR="00817D52" w:rsidRPr="00817D52" w:rsidRDefault="002D77EC" w:rsidP="007C7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7D52" w:rsidRPr="00817D52" w:rsidTr="00C8084D">
        <w:trPr>
          <w:trHeight w:val="456"/>
        </w:trPr>
        <w:tc>
          <w:tcPr>
            <w:tcW w:w="1642" w:type="dxa"/>
            <w:shd w:val="clear" w:color="auto" w:fill="auto"/>
          </w:tcPr>
          <w:p w:rsidR="00817D52" w:rsidRPr="00817D52" w:rsidRDefault="00817D52" w:rsidP="007C7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817D52" w:rsidRPr="00817D52" w:rsidRDefault="00817D52" w:rsidP="007C7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817D52" w:rsidRPr="00817D52" w:rsidRDefault="00817D52" w:rsidP="007C7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817D52" w:rsidRPr="00817D52" w:rsidRDefault="00817D52" w:rsidP="007C7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817D52" w:rsidRPr="00817D52" w:rsidRDefault="00817D52" w:rsidP="007C7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817D52" w:rsidRPr="00817D52" w:rsidRDefault="00817D52" w:rsidP="007C7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7D52" w:rsidRPr="00817D52" w:rsidRDefault="00817D52" w:rsidP="007C70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A51" w:rsidRDefault="00850A51" w:rsidP="007C709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D465F9" w:rsidRPr="007A7762" w:rsidRDefault="00D465F9" w:rsidP="007C709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0461" w:rsidRPr="00817D52" w:rsidRDefault="00F30461" w:rsidP="00F3046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7D52">
        <w:rPr>
          <w:rFonts w:ascii="Times New Roman" w:hAnsi="Times New Roman" w:cs="Times New Roman"/>
          <w:sz w:val="24"/>
          <w:szCs w:val="24"/>
        </w:rPr>
        <w:t>Начат_____________</w:t>
      </w:r>
    </w:p>
    <w:p w:rsidR="00F30461" w:rsidRPr="00817D52" w:rsidRDefault="00F30461" w:rsidP="00F3046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7D52">
        <w:rPr>
          <w:rFonts w:ascii="Times New Roman" w:hAnsi="Times New Roman" w:cs="Times New Roman"/>
          <w:sz w:val="24"/>
          <w:szCs w:val="24"/>
        </w:rPr>
        <w:t>Окончен __________</w:t>
      </w:r>
    </w:p>
    <w:p w:rsidR="00F30461" w:rsidRPr="00817D52" w:rsidRDefault="00F30461" w:rsidP="00F3046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7D52">
        <w:rPr>
          <w:rFonts w:ascii="Times New Roman" w:hAnsi="Times New Roman" w:cs="Times New Roman"/>
          <w:sz w:val="24"/>
          <w:szCs w:val="24"/>
        </w:rPr>
        <w:t>На __________листах</w:t>
      </w:r>
    </w:p>
    <w:p w:rsidR="00F30461" w:rsidRPr="00817D52" w:rsidRDefault="00F30461" w:rsidP="00F304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5F9" w:rsidRPr="007A7762" w:rsidRDefault="00D465F9" w:rsidP="007C709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5F9" w:rsidRPr="007A7762" w:rsidRDefault="00D465F9" w:rsidP="007C709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5F9" w:rsidRPr="007A7762" w:rsidRDefault="00D465F9" w:rsidP="007C709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5F9" w:rsidRPr="007A7762" w:rsidRDefault="00D465F9" w:rsidP="007C709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5F9" w:rsidRPr="007A7762" w:rsidRDefault="00D465F9" w:rsidP="007C709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5F9" w:rsidRPr="007A7762" w:rsidRDefault="00D465F9" w:rsidP="007C709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5F9" w:rsidRPr="007A7762" w:rsidRDefault="00D465F9" w:rsidP="007C709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5F9" w:rsidRPr="007A7762" w:rsidRDefault="00D465F9" w:rsidP="007C709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5F9" w:rsidRPr="007A7762" w:rsidRDefault="00D465F9" w:rsidP="007C709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5F9" w:rsidRPr="007A7762" w:rsidRDefault="00D465F9" w:rsidP="007C709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5F9" w:rsidRPr="007A7762" w:rsidRDefault="00D465F9" w:rsidP="007C709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4D3" w:rsidRDefault="001654D3" w:rsidP="001654D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FC5" w:rsidRDefault="00F57FC5" w:rsidP="001654D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4D3" w:rsidRDefault="001654D3" w:rsidP="001654D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4D3" w:rsidRDefault="001654D3" w:rsidP="001654D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4D3" w:rsidRDefault="001654D3" w:rsidP="001654D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4D3" w:rsidRDefault="001654D3" w:rsidP="001654D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4D3" w:rsidRDefault="001654D3" w:rsidP="001654D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4D3" w:rsidRDefault="001654D3" w:rsidP="001654D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4D3" w:rsidRDefault="001654D3" w:rsidP="001654D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4D3" w:rsidRDefault="001654D3" w:rsidP="001654D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4D3" w:rsidRDefault="001654D3" w:rsidP="001654D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4D3" w:rsidRDefault="001654D3" w:rsidP="001654D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4D3" w:rsidRDefault="001654D3" w:rsidP="001654D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4D3" w:rsidRDefault="001654D3" w:rsidP="001654D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4D3" w:rsidRDefault="001654D3" w:rsidP="001654D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4D3" w:rsidRDefault="001654D3" w:rsidP="001654D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5CC" w:rsidRDefault="004A25CC" w:rsidP="007C709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5CC" w:rsidRDefault="004A25CC" w:rsidP="007C709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5CC" w:rsidRDefault="00F57FC5" w:rsidP="001654D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4A25CC" w:rsidRDefault="004A25CC" w:rsidP="007C709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626" w:rsidRPr="00817D52" w:rsidRDefault="00F12626" w:rsidP="00F1262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817D52">
        <w:rPr>
          <w:rFonts w:ascii="Times New Roman" w:hAnsi="Times New Roman"/>
          <w:sz w:val="24"/>
          <w:szCs w:val="24"/>
        </w:rPr>
        <w:t>УТВЕРЖДЕН</w:t>
      </w:r>
    </w:p>
    <w:p w:rsidR="00F12626" w:rsidRPr="00817D52" w:rsidRDefault="00F12626" w:rsidP="006C7E2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817D52">
        <w:rPr>
          <w:rFonts w:ascii="Times New Roman" w:hAnsi="Times New Roman"/>
          <w:sz w:val="24"/>
          <w:szCs w:val="24"/>
        </w:rPr>
        <w:t xml:space="preserve">приказом </w:t>
      </w:r>
      <w:r>
        <w:rPr>
          <w:rFonts w:ascii="Times New Roman" w:hAnsi="Times New Roman"/>
          <w:sz w:val="24"/>
          <w:szCs w:val="24"/>
        </w:rPr>
        <w:t>МБОУ «СОШ № 83»</w:t>
      </w:r>
    </w:p>
    <w:p w:rsidR="00F12626" w:rsidRPr="00817D52" w:rsidRDefault="00F12626" w:rsidP="00F1262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u w:val="single"/>
        </w:rPr>
      </w:pPr>
      <w:r w:rsidRPr="00817D5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</w:rPr>
        <w:t xml:space="preserve"> 21.12.2018 </w:t>
      </w:r>
      <w:r w:rsidRPr="00817D52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  <w:u w:val="single"/>
        </w:rPr>
        <w:t>350</w:t>
      </w:r>
    </w:p>
    <w:p w:rsidR="00D465F9" w:rsidRPr="00F12626" w:rsidRDefault="00D465F9" w:rsidP="006C7E2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65F9" w:rsidRDefault="00D465F9" w:rsidP="006D2042">
      <w:pPr>
        <w:pStyle w:val="ConsPlusNormal"/>
        <w:widowControl w:val="0"/>
        <w:jc w:val="center"/>
        <w:rPr>
          <w:bCs/>
          <w:sz w:val="24"/>
          <w:szCs w:val="24"/>
        </w:rPr>
      </w:pPr>
      <w:r w:rsidRPr="002F17C3">
        <w:rPr>
          <w:bCs/>
          <w:sz w:val="24"/>
          <w:szCs w:val="24"/>
        </w:rPr>
        <w:t xml:space="preserve">Порядок </w:t>
      </w:r>
    </w:p>
    <w:p w:rsidR="006D2042" w:rsidRDefault="00D465F9" w:rsidP="006D2042">
      <w:pPr>
        <w:pStyle w:val="ConsPlusNormal"/>
        <w:widowControl w:val="0"/>
        <w:jc w:val="center"/>
        <w:rPr>
          <w:sz w:val="24"/>
          <w:szCs w:val="24"/>
        </w:rPr>
      </w:pPr>
      <w:r w:rsidRPr="002F17C3">
        <w:rPr>
          <w:bCs/>
          <w:sz w:val="24"/>
          <w:szCs w:val="24"/>
        </w:rPr>
        <w:t xml:space="preserve">уведомления </w:t>
      </w:r>
      <w:r w:rsidR="002E2D7A">
        <w:rPr>
          <w:bCs/>
          <w:sz w:val="24"/>
          <w:szCs w:val="24"/>
        </w:rPr>
        <w:t>руководителя организации</w:t>
      </w:r>
      <w:r w:rsidRPr="002F17C3">
        <w:rPr>
          <w:sz w:val="24"/>
          <w:szCs w:val="24"/>
        </w:rPr>
        <w:t xml:space="preserve"> о фактах обращения в целях склонения </w:t>
      </w:r>
    </w:p>
    <w:p w:rsidR="006D2042" w:rsidRDefault="00D465F9" w:rsidP="006D2042">
      <w:pPr>
        <w:pStyle w:val="ConsPlusNormal"/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ра</w:t>
      </w:r>
      <w:r w:rsidR="0078731E">
        <w:rPr>
          <w:sz w:val="24"/>
          <w:szCs w:val="24"/>
        </w:rPr>
        <w:t>ботника МБОУ «СОШ № 83»</w:t>
      </w:r>
      <w:r w:rsidRPr="002F17C3">
        <w:rPr>
          <w:sz w:val="24"/>
          <w:szCs w:val="24"/>
        </w:rPr>
        <w:t xml:space="preserve"> к совершению коррупционных правонарушений </w:t>
      </w:r>
    </w:p>
    <w:p w:rsidR="00D465F9" w:rsidRPr="002F17C3" w:rsidRDefault="00D465F9" w:rsidP="006D2042">
      <w:pPr>
        <w:pStyle w:val="ConsPlusNormal"/>
        <w:widowControl w:val="0"/>
        <w:jc w:val="center"/>
        <w:rPr>
          <w:sz w:val="24"/>
          <w:szCs w:val="24"/>
        </w:rPr>
      </w:pPr>
      <w:r w:rsidRPr="002F17C3">
        <w:rPr>
          <w:sz w:val="24"/>
          <w:szCs w:val="24"/>
        </w:rPr>
        <w:t>и организации проверки этих сведений</w:t>
      </w:r>
    </w:p>
    <w:p w:rsidR="00D465F9" w:rsidRPr="002F17C3" w:rsidRDefault="00D465F9" w:rsidP="007C7090">
      <w:pPr>
        <w:pStyle w:val="ConsPlusNormal"/>
        <w:widowControl w:val="0"/>
        <w:ind w:firstLine="540"/>
        <w:jc w:val="center"/>
        <w:rPr>
          <w:sz w:val="24"/>
          <w:szCs w:val="24"/>
        </w:rPr>
      </w:pPr>
    </w:p>
    <w:p w:rsidR="00D465F9" w:rsidRPr="002F17C3" w:rsidRDefault="00D465F9" w:rsidP="007C709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Pr="002F17C3">
        <w:rPr>
          <w:rFonts w:ascii="Times New Roman" w:hAnsi="Times New Roman"/>
          <w:sz w:val="24"/>
          <w:szCs w:val="24"/>
        </w:rPr>
        <w:t>. ОБЩИЕ ПОЛОЖЕНИЯ</w:t>
      </w:r>
    </w:p>
    <w:p w:rsidR="00D465F9" w:rsidRPr="002E2D7A" w:rsidRDefault="00D465F9" w:rsidP="006D2042">
      <w:pPr>
        <w:pStyle w:val="a9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2D7A">
        <w:rPr>
          <w:rFonts w:ascii="Times New Roman" w:hAnsi="Times New Roman"/>
          <w:sz w:val="24"/>
          <w:szCs w:val="24"/>
        </w:rPr>
        <w:t xml:space="preserve">Настоящий Порядок устанавливает процедуру уведомления </w:t>
      </w:r>
      <w:r w:rsidR="0078731E">
        <w:rPr>
          <w:rFonts w:ascii="Times New Roman" w:hAnsi="Times New Roman"/>
          <w:sz w:val="24"/>
          <w:szCs w:val="24"/>
        </w:rPr>
        <w:t>директора МБОУ «СОШ № 83»</w:t>
      </w:r>
      <w:r w:rsidRPr="002E2D7A">
        <w:rPr>
          <w:rFonts w:ascii="Times New Roman" w:hAnsi="Times New Roman"/>
          <w:sz w:val="24"/>
          <w:szCs w:val="24"/>
        </w:rPr>
        <w:t xml:space="preserve"> (далее – </w:t>
      </w:r>
      <w:r w:rsidR="00585513" w:rsidRPr="002E2D7A">
        <w:rPr>
          <w:rFonts w:ascii="Times New Roman" w:hAnsi="Times New Roman"/>
          <w:sz w:val="24"/>
          <w:szCs w:val="24"/>
        </w:rPr>
        <w:t>Руководитель</w:t>
      </w:r>
      <w:r w:rsidRPr="002E2D7A">
        <w:rPr>
          <w:rFonts w:ascii="Times New Roman" w:hAnsi="Times New Roman"/>
          <w:sz w:val="24"/>
          <w:szCs w:val="24"/>
        </w:rPr>
        <w:t xml:space="preserve">) </w:t>
      </w:r>
      <w:r w:rsidR="00585513" w:rsidRPr="002E2D7A">
        <w:rPr>
          <w:rFonts w:ascii="Times New Roman" w:hAnsi="Times New Roman"/>
          <w:sz w:val="24"/>
          <w:szCs w:val="24"/>
        </w:rPr>
        <w:t>работниками организаци</w:t>
      </w:r>
      <w:r w:rsidR="002E2D7A" w:rsidRPr="002E2D7A">
        <w:rPr>
          <w:rFonts w:ascii="Times New Roman" w:hAnsi="Times New Roman"/>
          <w:sz w:val="24"/>
          <w:szCs w:val="24"/>
        </w:rPr>
        <w:t>и</w:t>
      </w:r>
      <w:r w:rsidR="0078731E">
        <w:rPr>
          <w:rFonts w:ascii="Times New Roman" w:hAnsi="Times New Roman"/>
          <w:sz w:val="24"/>
          <w:szCs w:val="24"/>
        </w:rPr>
        <w:t xml:space="preserve"> </w:t>
      </w:r>
      <w:r w:rsidRPr="002E2D7A">
        <w:rPr>
          <w:rFonts w:ascii="Times New Roman" w:hAnsi="Times New Roman"/>
          <w:sz w:val="24"/>
          <w:szCs w:val="24"/>
        </w:rPr>
        <w:t xml:space="preserve"> (далее – </w:t>
      </w:r>
      <w:r w:rsidR="00585513" w:rsidRPr="002E2D7A">
        <w:rPr>
          <w:rFonts w:ascii="Times New Roman" w:hAnsi="Times New Roman"/>
          <w:sz w:val="24"/>
          <w:szCs w:val="24"/>
        </w:rPr>
        <w:t>работник</w:t>
      </w:r>
      <w:r w:rsidRPr="002E2D7A">
        <w:rPr>
          <w:rFonts w:ascii="Times New Roman" w:hAnsi="Times New Roman"/>
          <w:sz w:val="24"/>
          <w:szCs w:val="24"/>
        </w:rPr>
        <w:t>)</w:t>
      </w:r>
      <w:r w:rsidR="00585513" w:rsidRPr="002E2D7A">
        <w:rPr>
          <w:rFonts w:ascii="Times New Roman" w:hAnsi="Times New Roman"/>
          <w:sz w:val="24"/>
          <w:szCs w:val="24"/>
        </w:rPr>
        <w:t xml:space="preserve"> </w:t>
      </w:r>
      <w:r w:rsidRPr="002E2D7A">
        <w:rPr>
          <w:rFonts w:ascii="Times New Roman" w:hAnsi="Times New Roman"/>
          <w:sz w:val="24"/>
          <w:szCs w:val="24"/>
        </w:rPr>
        <w:t xml:space="preserve">о фактах обращения в целях склонения </w:t>
      </w:r>
      <w:r w:rsidR="00585513" w:rsidRPr="002E2D7A">
        <w:rPr>
          <w:rFonts w:ascii="Times New Roman" w:hAnsi="Times New Roman"/>
          <w:sz w:val="24"/>
          <w:szCs w:val="24"/>
        </w:rPr>
        <w:t>работника</w:t>
      </w:r>
      <w:r w:rsidRPr="002E2D7A">
        <w:rPr>
          <w:rFonts w:ascii="Times New Roman" w:hAnsi="Times New Roman"/>
          <w:sz w:val="24"/>
          <w:szCs w:val="24"/>
        </w:rPr>
        <w:t xml:space="preserve"> к совершению коррупционных правонарушений и организации проверки этих сведений.</w:t>
      </w:r>
    </w:p>
    <w:p w:rsidR="00D465F9" w:rsidRPr="002E2D7A" w:rsidRDefault="00D465F9" w:rsidP="006D2042">
      <w:pPr>
        <w:pStyle w:val="a9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2D7A">
        <w:rPr>
          <w:rFonts w:ascii="Times New Roman" w:hAnsi="Times New Roman"/>
          <w:sz w:val="24"/>
          <w:szCs w:val="24"/>
        </w:rPr>
        <w:t>Р</w:t>
      </w:r>
      <w:r w:rsidR="00EC34EA" w:rsidRPr="002E2D7A">
        <w:rPr>
          <w:rFonts w:ascii="Times New Roman" w:hAnsi="Times New Roman"/>
          <w:sz w:val="24"/>
          <w:szCs w:val="24"/>
        </w:rPr>
        <w:t>аботник</w:t>
      </w:r>
      <w:r w:rsidRPr="002E2D7A">
        <w:rPr>
          <w:rFonts w:ascii="Times New Roman" w:hAnsi="Times New Roman"/>
          <w:sz w:val="24"/>
          <w:szCs w:val="24"/>
        </w:rPr>
        <w:t xml:space="preserve"> обязан письменно уведомлять </w:t>
      </w:r>
      <w:r w:rsidR="00EC34EA" w:rsidRPr="002E2D7A">
        <w:rPr>
          <w:rFonts w:ascii="Times New Roman" w:hAnsi="Times New Roman"/>
          <w:sz w:val="24"/>
          <w:szCs w:val="24"/>
        </w:rPr>
        <w:t>руководителя</w:t>
      </w:r>
      <w:r w:rsidRPr="002E2D7A">
        <w:rPr>
          <w:rFonts w:ascii="Times New Roman" w:hAnsi="Times New Roman"/>
          <w:sz w:val="24"/>
          <w:szCs w:val="24"/>
        </w:rPr>
        <w:t xml:space="preserve"> либо лицо, его замещающее, о фактах обращения к нему в целях склонения его к совершению коррупционных правонарушений в течение одного рабочего дня со дня, когда ему стало известно о факте такого обращения.</w:t>
      </w:r>
    </w:p>
    <w:p w:rsidR="00D465F9" w:rsidRPr="002E2D7A" w:rsidRDefault="00D465F9" w:rsidP="006D2042">
      <w:pPr>
        <w:pStyle w:val="a9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E2D7A">
        <w:rPr>
          <w:rFonts w:ascii="Times New Roman" w:hAnsi="Times New Roman"/>
          <w:sz w:val="24"/>
          <w:szCs w:val="24"/>
        </w:rPr>
        <w:t xml:space="preserve">По каждому факту обращения к </w:t>
      </w:r>
      <w:r w:rsidR="00EC34EA" w:rsidRPr="002E2D7A">
        <w:rPr>
          <w:rFonts w:ascii="Times New Roman" w:hAnsi="Times New Roman"/>
          <w:sz w:val="24"/>
          <w:szCs w:val="24"/>
        </w:rPr>
        <w:t>работника</w:t>
      </w:r>
      <w:r w:rsidRPr="002E2D7A">
        <w:rPr>
          <w:rFonts w:ascii="Times New Roman" w:hAnsi="Times New Roman"/>
          <w:sz w:val="24"/>
          <w:szCs w:val="24"/>
        </w:rPr>
        <w:t xml:space="preserve"> в целях склонения его к совершению коррупционных правонарушений, о котором </w:t>
      </w:r>
      <w:r w:rsidR="00EC34EA" w:rsidRPr="002E2D7A">
        <w:rPr>
          <w:rFonts w:ascii="Times New Roman" w:hAnsi="Times New Roman"/>
          <w:sz w:val="24"/>
          <w:szCs w:val="24"/>
        </w:rPr>
        <w:t>работник</w:t>
      </w:r>
      <w:r w:rsidRPr="002E2D7A">
        <w:rPr>
          <w:rFonts w:ascii="Times New Roman" w:hAnsi="Times New Roman"/>
          <w:sz w:val="24"/>
          <w:szCs w:val="24"/>
        </w:rPr>
        <w:t xml:space="preserve"> письменно уведомил </w:t>
      </w:r>
      <w:r w:rsidR="00EC34EA" w:rsidRPr="002E2D7A">
        <w:rPr>
          <w:rFonts w:ascii="Times New Roman" w:hAnsi="Times New Roman"/>
          <w:sz w:val="24"/>
          <w:szCs w:val="24"/>
        </w:rPr>
        <w:t>руководителя</w:t>
      </w:r>
      <w:r w:rsidRPr="002E2D7A">
        <w:rPr>
          <w:rFonts w:ascii="Times New Roman" w:hAnsi="Times New Roman"/>
          <w:sz w:val="24"/>
          <w:szCs w:val="24"/>
        </w:rPr>
        <w:t xml:space="preserve">, проводится проверка. </w:t>
      </w:r>
      <w:proofErr w:type="gramEnd"/>
    </w:p>
    <w:p w:rsidR="00D465F9" w:rsidRPr="006F5390" w:rsidRDefault="00D465F9" w:rsidP="006D204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5390">
        <w:rPr>
          <w:rFonts w:ascii="Times New Roman" w:hAnsi="Times New Roman"/>
          <w:sz w:val="24"/>
          <w:szCs w:val="24"/>
        </w:rPr>
        <w:t xml:space="preserve">Указанная в абзаце первом настоящего пункта проверка проводится только </w:t>
      </w:r>
      <w:proofErr w:type="gramStart"/>
      <w:r w:rsidRPr="006F5390">
        <w:rPr>
          <w:rFonts w:ascii="Times New Roman" w:hAnsi="Times New Roman"/>
          <w:sz w:val="24"/>
          <w:szCs w:val="24"/>
        </w:rPr>
        <w:t xml:space="preserve">на основании письменного уведомления о фактах обращения к </w:t>
      </w:r>
      <w:r w:rsidR="00A8684A" w:rsidRPr="006F5390">
        <w:rPr>
          <w:rFonts w:ascii="Times New Roman" w:hAnsi="Times New Roman"/>
          <w:sz w:val="24"/>
          <w:szCs w:val="24"/>
        </w:rPr>
        <w:t>работнику</w:t>
      </w:r>
      <w:r w:rsidRPr="006F5390">
        <w:rPr>
          <w:rFonts w:ascii="Times New Roman" w:hAnsi="Times New Roman"/>
          <w:sz w:val="24"/>
          <w:szCs w:val="24"/>
        </w:rPr>
        <w:t xml:space="preserve"> в целях склонения его к совершению</w:t>
      </w:r>
      <w:proofErr w:type="gramEnd"/>
      <w:r w:rsidRPr="006F5390">
        <w:rPr>
          <w:rFonts w:ascii="Times New Roman" w:hAnsi="Times New Roman"/>
          <w:sz w:val="24"/>
          <w:szCs w:val="24"/>
        </w:rPr>
        <w:t xml:space="preserve"> коррупционных правонарушений (далее - уведомление).</w:t>
      </w:r>
    </w:p>
    <w:p w:rsidR="00D465F9" w:rsidRPr="002E2D7A" w:rsidRDefault="00D465F9" w:rsidP="006D2042">
      <w:pPr>
        <w:pStyle w:val="a9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2D7A">
        <w:rPr>
          <w:rFonts w:ascii="Times New Roman" w:hAnsi="Times New Roman"/>
          <w:sz w:val="24"/>
          <w:szCs w:val="24"/>
        </w:rPr>
        <w:t>Уведомление должно содержать следующие сведения:</w:t>
      </w:r>
    </w:p>
    <w:p w:rsidR="00D465F9" w:rsidRPr="006F5390" w:rsidRDefault="00D465F9" w:rsidP="002E2D7A">
      <w:pPr>
        <w:pStyle w:val="a9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5390">
        <w:rPr>
          <w:rFonts w:ascii="Times New Roman" w:hAnsi="Times New Roman"/>
          <w:sz w:val="24"/>
          <w:szCs w:val="24"/>
        </w:rPr>
        <w:t xml:space="preserve">фамилия, имя, отчество (последнее - при наличии), должность </w:t>
      </w:r>
      <w:r w:rsidR="00EC34EA" w:rsidRPr="006F5390">
        <w:rPr>
          <w:rFonts w:ascii="Times New Roman" w:hAnsi="Times New Roman"/>
          <w:sz w:val="24"/>
          <w:szCs w:val="24"/>
        </w:rPr>
        <w:t>работника</w:t>
      </w:r>
      <w:r w:rsidRPr="006F5390">
        <w:rPr>
          <w:rFonts w:ascii="Times New Roman" w:hAnsi="Times New Roman"/>
          <w:sz w:val="24"/>
          <w:szCs w:val="24"/>
        </w:rPr>
        <w:t>, направившего уведомление;</w:t>
      </w:r>
    </w:p>
    <w:p w:rsidR="00D465F9" w:rsidRPr="006F5390" w:rsidRDefault="00D465F9" w:rsidP="002E2D7A">
      <w:pPr>
        <w:pStyle w:val="a9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5390">
        <w:rPr>
          <w:rFonts w:ascii="Times New Roman" w:hAnsi="Times New Roman"/>
          <w:sz w:val="24"/>
          <w:szCs w:val="24"/>
        </w:rPr>
        <w:t xml:space="preserve">сведения о коррупционном правонарушении из числа правонарушений, указанных в </w:t>
      </w:r>
      <w:hyperlink r:id="rId15" w:history="1">
        <w:r w:rsidRPr="006F5390">
          <w:rPr>
            <w:rFonts w:ascii="Times New Roman" w:hAnsi="Times New Roman"/>
            <w:sz w:val="24"/>
            <w:szCs w:val="24"/>
          </w:rPr>
          <w:t>пункте 1 статьи 1</w:t>
        </w:r>
      </w:hyperlink>
      <w:r w:rsidRPr="006F5390">
        <w:rPr>
          <w:rFonts w:ascii="Times New Roman" w:hAnsi="Times New Roman"/>
          <w:sz w:val="24"/>
          <w:szCs w:val="24"/>
        </w:rPr>
        <w:t xml:space="preserve"> Федерального закона от 25</w:t>
      </w:r>
      <w:r w:rsidR="007A7762" w:rsidRPr="006F5390">
        <w:rPr>
          <w:rFonts w:ascii="Times New Roman" w:hAnsi="Times New Roman"/>
          <w:sz w:val="24"/>
          <w:szCs w:val="24"/>
        </w:rPr>
        <w:t>.12.</w:t>
      </w:r>
      <w:r w:rsidRPr="006F5390">
        <w:rPr>
          <w:rFonts w:ascii="Times New Roman" w:hAnsi="Times New Roman"/>
          <w:sz w:val="24"/>
          <w:szCs w:val="24"/>
        </w:rPr>
        <w:t>2008 № 273-ФЗ</w:t>
      </w:r>
      <w:r w:rsidR="00093005" w:rsidRPr="006F5390">
        <w:rPr>
          <w:rFonts w:ascii="Times New Roman" w:hAnsi="Times New Roman"/>
          <w:sz w:val="24"/>
          <w:szCs w:val="24"/>
        </w:rPr>
        <w:t xml:space="preserve"> </w:t>
      </w:r>
      <w:r w:rsidRPr="006F5390">
        <w:rPr>
          <w:rFonts w:ascii="Times New Roman" w:hAnsi="Times New Roman"/>
          <w:sz w:val="24"/>
          <w:szCs w:val="24"/>
        </w:rPr>
        <w:t xml:space="preserve">«О противодействии коррупции», к совершению которого была предпринята попытка склонить </w:t>
      </w:r>
      <w:r w:rsidR="00093005" w:rsidRPr="006F5390">
        <w:rPr>
          <w:rFonts w:ascii="Times New Roman" w:hAnsi="Times New Roman"/>
          <w:sz w:val="24"/>
          <w:szCs w:val="24"/>
        </w:rPr>
        <w:t>работника</w:t>
      </w:r>
      <w:r w:rsidRPr="006F5390">
        <w:rPr>
          <w:rFonts w:ascii="Times New Roman" w:hAnsi="Times New Roman"/>
          <w:sz w:val="24"/>
          <w:szCs w:val="24"/>
        </w:rPr>
        <w:t>;</w:t>
      </w:r>
    </w:p>
    <w:p w:rsidR="00D465F9" w:rsidRPr="006F5390" w:rsidRDefault="00D465F9" w:rsidP="002E2D7A">
      <w:pPr>
        <w:pStyle w:val="a9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5390">
        <w:rPr>
          <w:rFonts w:ascii="Times New Roman" w:hAnsi="Times New Roman"/>
          <w:sz w:val="24"/>
          <w:szCs w:val="24"/>
        </w:rPr>
        <w:t xml:space="preserve">сведения о времени, месте и иных обстоятельствах обращения к </w:t>
      </w:r>
      <w:r w:rsidR="00093005" w:rsidRPr="006F5390">
        <w:rPr>
          <w:rFonts w:ascii="Times New Roman" w:hAnsi="Times New Roman"/>
          <w:sz w:val="24"/>
          <w:szCs w:val="24"/>
        </w:rPr>
        <w:t xml:space="preserve">работнику </w:t>
      </w:r>
      <w:r w:rsidRPr="006F5390">
        <w:rPr>
          <w:rFonts w:ascii="Times New Roman" w:hAnsi="Times New Roman"/>
          <w:sz w:val="24"/>
          <w:szCs w:val="24"/>
        </w:rPr>
        <w:t>в целях склонения его к совершению коррупционного правонарушения;</w:t>
      </w:r>
    </w:p>
    <w:p w:rsidR="00D465F9" w:rsidRPr="006F5390" w:rsidRDefault="00D465F9" w:rsidP="002E2D7A">
      <w:pPr>
        <w:pStyle w:val="a9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5390">
        <w:rPr>
          <w:rFonts w:ascii="Times New Roman" w:hAnsi="Times New Roman"/>
          <w:sz w:val="24"/>
          <w:szCs w:val="24"/>
        </w:rPr>
        <w:t xml:space="preserve">информация о лице, обращавшемся к </w:t>
      </w:r>
      <w:r w:rsidR="00093005" w:rsidRPr="006F5390">
        <w:rPr>
          <w:rFonts w:ascii="Times New Roman" w:hAnsi="Times New Roman"/>
          <w:sz w:val="24"/>
          <w:szCs w:val="24"/>
        </w:rPr>
        <w:t>работнику</w:t>
      </w:r>
      <w:r w:rsidRPr="006F5390">
        <w:rPr>
          <w:rFonts w:ascii="Times New Roman" w:hAnsi="Times New Roman"/>
          <w:sz w:val="24"/>
          <w:szCs w:val="24"/>
        </w:rPr>
        <w:t xml:space="preserve"> в целях склонения</w:t>
      </w:r>
      <w:r w:rsidR="00093005" w:rsidRPr="006F5390">
        <w:rPr>
          <w:rFonts w:ascii="Times New Roman" w:hAnsi="Times New Roman"/>
          <w:sz w:val="24"/>
          <w:szCs w:val="24"/>
        </w:rPr>
        <w:t xml:space="preserve"> </w:t>
      </w:r>
      <w:r w:rsidRPr="006F5390">
        <w:rPr>
          <w:rFonts w:ascii="Times New Roman" w:hAnsi="Times New Roman"/>
          <w:sz w:val="24"/>
          <w:szCs w:val="24"/>
        </w:rPr>
        <w:t>к совершению коррупционного правонарушения.</w:t>
      </w:r>
    </w:p>
    <w:p w:rsidR="00D465F9" w:rsidRPr="002F17C3" w:rsidRDefault="00D465F9" w:rsidP="007C70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465F9" w:rsidRPr="002F17C3" w:rsidRDefault="00D465F9" w:rsidP="007C70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 w:rsidRPr="002F17C3">
        <w:rPr>
          <w:rFonts w:ascii="Times New Roman" w:hAnsi="Times New Roman"/>
          <w:sz w:val="24"/>
          <w:szCs w:val="24"/>
        </w:rPr>
        <w:t>.ПОДГОТОВКА И ПРОВЕДЕНИЕ ПРОВЕРКИ</w:t>
      </w:r>
    </w:p>
    <w:p w:rsidR="00D465F9" w:rsidRPr="002F17C3" w:rsidRDefault="00D465F9" w:rsidP="007C70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465F9" w:rsidRPr="002E2D7A" w:rsidRDefault="00D465F9" w:rsidP="002E2D7A">
      <w:pPr>
        <w:pStyle w:val="a9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2D7A">
        <w:rPr>
          <w:rFonts w:ascii="Times New Roman" w:hAnsi="Times New Roman"/>
          <w:sz w:val="24"/>
          <w:szCs w:val="24"/>
        </w:rPr>
        <w:t xml:space="preserve">Уведомление направляется </w:t>
      </w:r>
      <w:r w:rsidR="00A8684A" w:rsidRPr="002E2D7A">
        <w:rPr>
          <w:rFonts w:ascii="Times New Roman" w:hAnsi="Times New Roman"/>
          <w:sz w:val="24"/>
          <w:szCs w:val="24"/>
        </w:rPr>
        <w:t>работником</w:t>
      </w:r>
      <w:r w:rsidRPr="002E2D7A">
        <w:rPr>
          <w:rFonts w:ascii="Times New Roman" w:hAnsi="Times New Roman"/>
          <w:sz w:val="24"/>
          <w:szCs w:val="24"/>
        </w:rPr>
        <w:t xml:space="preserve"> на имя </w:t>
      </w:r>
      <w:r w:rsidR="00A8684A" w:rsidRPr="002E2D7A">
        <w:rPr>
          <w:rFonts w:ascii="Times New Roman" w:hAnsi="Times New Roman"/>
          <w:sz w:val="24"/>
          <w:szCs w:val="24"/>
        </w:rPr>
        <w:t>руководителя</w:t>
      </w:r>
      <w:r w:rsidRPr="002E2D7A">
        <w:rPr>
          <w:rFonts w:ascii="Times New Roman" w:hAnsi="Times New Roman"/>
          <w:sz w:val="24"/>
          <w:szCs w:val="24"/>
        </w:rPr>
        <w:t xml:space="preserve">, который назначает проверку этих сведений и устанавливает срок проведения такой проверки посредством принятия приказа </w:t>
      </w:r>
      <w:r w:rsidR="00A8684A" w:rsidRPr="002E2D7A">
        <w:rPr>
          <w:rFonts w:ascii="Times New Roman" w:hAnsi="Times New Roman"/>
          <w:sz w:val="24"/>
          <w:szCs w:val="24"/>
        </w:rPr>
        <w:t>организации</w:t>
      </w:r>
      <w:r w:rsidRPr="002E2D7A">
        <w:rPr>
          <w:rFonts w:ascii="Times New Roman" w:hAnsi="Times New Roman"/>
          <w:sz w:val="24"/>
          <w:szCs w:val="24"/>
        </w:rPr>
        <w:t xml:space="preserve"> о проведении проверки (далее - Приказ). </w:t>
      </w:r>
    </w:p>
    <w:p w:rsidR="00D465F9" w:rsidRPr="006F5390" w:rsidRDefault="00D465F9" w:rsidP="002E2D7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5390">
        <w:rPr>
          <w:rFonts w:ascii="Times New Roman" w:hAnsi="Times New Roman"/>
          <w:sz w:val="24"/>
          <w:szCs w:val="24"/>
        </w:rPr>
        <w:t>Срок проверки по уведомлению не может составлять более одного календарного месяца со дня регистрации уведомления.</w:t>
      </w:r>
    </w:p>
    <w:p w:rsidR="00D465F9" w:rsidRPr="002E2D7A" w:rsidRDefault="00D465F9" w:rsidP="002E2D7A">
      <w:pPr>
        <w:pStyle w:val="a9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D7A">
        <w:rPr>
          <w:rFonts w:ascii="Times New Roman" w:hAnsi="Times New Roman"/>
          <w:sz w:val="24"/>
          <w:szCs w:val="24"/>
        </w:rPr>
        <w:t xml:space="preserve">Уведомление регистрируется </w:t>
      </w:r>
      <w:r w:rsidR="00A8684A" w:rsidRPr="002E2D7A">
        <w:rPr>
          <w:rFonts w:ascii="Times New Roman" w:hAnsi="Times New Roman"/>
          <w:sz w:val="24"/>
          <w:szCs w:val="24"/>
        </w:rPr>
        <w:t>руководителем</w:t>
      </w:r>
      <w:r w:rsidRPr="002E2D7A">
        <w:rPr>
          <w:rFonts w:ascii="Times New Roman" w:hAnsi="Times New Roman"/>
          <w:sz w:val="24"/>
          <w:szCs w:val="24"/>
        </w:rPr>
        <w:t xml:space="preserve"> в </w:t>
      </w:r>
      <w:hyperlink r:id="rId16" w:history="1">
        <w:r w:rsidRPr="002E2D7A">
          <w:rPr>
            <w:rFonts w:ascii="Times New Roman" w:hAnsi="Times New Roman"/>
            <w:sz w:val="24"/>
            <w:szCs w:val="24"/>
          </w:rPr>
          <w:t>журнале</w:t>
        </w:r>
      </w:hyperlink>
      <w:r w:rsidRPr="002E2D7A">
        <w:rPr>
          <w:rFonts w:ascii="Times New Roman" w:hAnsi="Times New Roman"/>
          <w:sz w:val="24"/>
          <w:szCs w:val="24"/>
        </w:rPr>
        <w:t xml:space="preserve"> регистрации уведомлений о фактах обращения в целях склонения </w:t>
      </w:r>
      <w:r w:rsidR="00A8684A" w:rsidRPr="002E2D7A">
        <w:rPr>
          <w:rFonts w:ascii="Times New Roman" w:hAnsi="Times New Roman"/>
          <w:sz w:val="24"/>
          <w:szCs w:val="24"/>
        </w:rPr>
        <w:t xml:space="preserve">работника </w:t>
      </w:r>
      <w:r w:rsidRPr="002E2D7A">
        <w:rPr>
          <w:rFonts w:ascii="Times New Roman" w:hAnsi="Times New Roman"/>
          <w:sz w:val="24"/>
          <w:szCs w:val="24"/>
        </w:rPr>
        <w:t xml:space="preserve">к совершению коррупционных </w:t>
      </w:r>
      <w:r w:rsidRPr="002E2D7A">
        <w:rPr>
          <w:rFonts w:ascii="Times New Roman" w:hAnsi="Times New Roman" w:cs="Times New Roman"/>
          <w:sz w:val="24"/>
          <w:szCs w:val="24"/>
        </w:rPr>
        <w:t xml:space="preserve">правонарушений (далее - </w:t>
      </w:r>
      <w:r w:rsidR="00A8684A" w:rsidRPr="002E2D7A">
        <w:rPr>
          <w:rFonts w:ascii="Times New Roman" w:hAnsi="Times New Roman" w:cs="Times New Roman"/>
          <w:sz w:val="24"/>
          <w:szCs w:val="24"/>
        </w:rPr>
        <w:t>Ж</w:t>
      </w:r>
      <w:r w:rsidRPr="002E2D7A">
        <w:rPr>
          <w:rFonts w:ascii="Times New Roman" w:hAnsi="Times New Roman" w:cs="Times New Roman"/>
          <w:sz w:val="24"/>
          <w:szCs w:val="24"/>
        </w:rPr>
        <w:t xml:space="preserve">урнал регистрации уведомлений), </w:t>
      </w:r>
      <w:r w:rsidR="00A8684A" w:rsidRPr="002E2D7A">
        <w:rPr>
          <w:rFonts w:ascii="Times New Roman" w:hAnsi="Times New Roman" w:cs="Times New Roman"/>
          <w:sz w:val="24"/>
          <w:szCs w:val="24"/>
        </w:rPr>
        <w:t>(приложение 1 к настоящему Порядку)</w:t>
      </w:r>
      <w:r w:rsidRPr="002E2D7A">
        <w:rPr>
          <w:rFonts w:ascii="Times New Roman" w:hAnsi="Times New Roman" w:cs="Times New Roman"/>
          <w:sz w:val="24"/>
          <w:szCs w:val="24"/>
        </w:rPr>
        <w:t>.</w:t>
      </w:r>
    </w:p>
    <w:p w:rsidR="00D465F9" w:rsidRPr="002E2D7A" w:rsidRDefault="00D465F9" w:rsidP="002E2D7A">
      <w:pPr>
        <w:pStyle w:val="a9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D7A">
        <w:rPr>
          <w:rFonts w:ascii="Times New Roman" w:hAnsi="Times New Roman" w:cs="Times New Roman"/>
          <w:sz w:val="24"/>
          <w:szCs w:val="24"/>
        </w:rPr>
        <w:t xml:space="preserve">Приказ вместе с уведомлением направляется в </w:t>
      </w:r>
      <w:r w:rsidR="00A8684A" w:rsidRPr="002E2D7A">
        <w:rPr>
          <w:rFonts w:ascii="Times New Roman" w:hAnsi="Times New Roman" w:cs="Times New Roman"/>
          <w:sz w:val="24"/>
          <w:szCs w:val="24"/>
        </w:rPr>
        <w:t>комиссию по соблюдению требований к служебному поведению работников и урегулированию конфликта инте</w:t>
      </w:r>
      <w:r w:rsidR="0078731E">
        <w:rPr>
          <w:rFonts w:ascii="Times New Roman" w:hAnsi="Times New Roman" w:cs="Times New Roman"/>
          <w:sz w:val="24"/>
          <w:szCs w:val="24"/>
        </w:rPr>
        <w:t>ресов в МБОУ «СОШ № 83»</w:t>
      </w:r>
      <w:r w:rsidR="00A8684A" w:rsidRPr="002E2D7A">
        <w:rPr>
          <w:rFonts w:ascii="Times New Roman" w:hAnsi="Times New Roman" w:cs="Times New Roman"/>
          <w:sz w:val="24"/>
          <w:szCs w:val="24"/>
        </w:rPr>
        <w:t xml:space="preserve"> (далее – Комиссия)</w:t>
      </w:r>
      <w:r w:rsidRPr="002E2D7A">
        <w:rPr>
          <w:rFonts w:ascii="Times New Roman" w:hAnsi="Times New Roman" w:cs="Times New Roman"/>
          <w:sz w:val="24"/>
          <w:szCs w:val="24"/>
        </w:rPr>
        <w:t>.</w:t>
      </w:r>
    </w:p>
    <w:p w:rsidR="00D465F9" w:rsidRPr="002E2D7A" w:rsidRDefault="00D465F9" w:rsidP="002E2D7A">
      <w:pPr>
        <w:pStyle w:val="a9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2D7A">
        <w:rPr>
          <w:rFonts w:ascii="Times New Roman" w:hAnsi="Times New Roman" w:cs="Times New Roman"/>
          <w:sz w:val="24"/>
          <w:szCs w:val="24"/>
        </w:rPr>
        <w:t>При проведении проверки должны быть полностью, объективно и всесторонне</w:t>
      </w:r>
      <w:r w:rsidRPr="002E2D7A">
        <w:rPr>
          <w:rFonts w:ascii="Times New Roman" w:hAnsi="Times New Roman"/>
          <w:sz w:val="24"/>
          <w:szCs w:val="24"/>
        </w:rPr>
        <w:t xml:space="preserve"> установлены:</w:t>
      </w:r>
    </w:p>
    <w:p w:rsidR="00D465F9" w:rsidRPr="006F5390" w:rsidRDefault="00D465F9" w:rsidP="002E2D7A">
      <w:pPr>
        <w:pStyle w:val="a9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5390">
        <w:rPr>
          <w:rFonts w:ascii="Times New Roman" w:hAnsi="Times New Roman"/>
          <w:sz w:val="24"/>
          <w:szCs w:val="24"/>
        </w:rPr>
        <w:lastRenderedPageBreak/>
        <w:t xml:space="preserve">факт обращения к </w:t>
      </w:r>
      <w:r w:rsidR="00A8684A" w:rsidRPr="006F5390">
        <w:rPr>
          <w:rFonts w:ascii="Times New Roman" w:hAnsi="Times New Roman"/>
          <w:sz w:val="24"/>
          <w:szCs w:val="24"/>
        </w:rPr>
        <w:t>работнику</w:t>
      </w:r>
      <w:r w:rsidRPr="006F5390">
        <w:rPr>
          <w:rFonts w:ascii="Times New Roman" w:hAnsi="Times New Roman"/>
          <w:sz w:val="24"/>
          <w:szCs w:val="24"/>
        </w:rPr>
        <w:t xml:space="preserve"> с целью склонения его к совершению коррупционных правонарушений; </w:t>
      </w:r>
    </w:p>
    <w:p w:rsidR="00D465F9" w:rsidRPr="006F5390" w:rsidRDefault="00D465F9" w:rsidP="002E2D7A">
      <w:pPr>
        <w:pStyle w:val="a9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5390">
        <w:rPr>
          <w:rFonts w:ascii="Times New Roman" w:hAnsi="Times New Roman"/>
          <w:sz w:val="24"/>
          <w:szCs w:val="24"/>
        </w:rPr>
        <w:t xml:space="preserve">причины и условия, способствовавшие такому обращению к </w:t>
      </w:r>
      <w:r w:rsidR="00A8684A" w:rsidRPr="006F5390">
        <w:rPr>
          <w:rFonts w:ascii="Times New Roman" w:hAnsi="Times New Roman"/>
          <w:sz w:val="24"/>
          <w:szCs w:val="24"/>
        </w:rPr>
        <w:t>работнику</w:t>
      </w:r>
      <w:r w:rsidRPr="006F5390">
        <w:rPr>
          <w:rFonts w:ascii="Times New Roman" w:hAnsi="Times New Roman"/>
          <w:sz w:val="24"/>
          <w:szCs w:val="24"/>
        </w:rPr>
        <w:t>.</w:t>
      </w:r>
    </w:p>
    <w:p w:rsidR="00D465F9" w:rsidRPr="002F17C3" w:rsidRDefault="00D465F9" w:rsidP="007C70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465F9" w:rsidRPr="002F17C3" w:rsidRDefault="00D465F9" w:rsidP="007C70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 w:rsidRPr="005C515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Pr="002F17C3">
        <w:rPr>
          <w:rFonts w:ascii="Times New Roman" w:hAnsi="Times New Roman"/>
          <w:sz w:val="24"/>
          <w:szCs w:val="24"/>
        </w:rPr>
        <w:t>ОФОРМЛЕНИЕ РЕЗУЛЬТАТОВ ПРОВЕРКИ</w:t>
      </w:r>
    </w:p>
    <w:p w:rsidR="00D465F9" w:rsidRPr="002F17C3" w:rsidRDefault="00D465F9" w:rsidP="007C70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465F9" w:rsidRPr="002E2D7A" w:rsidRDefault="00D465F9" w:rsidP="002E2D7A">
      <w:pPr>
        <w:pStyle w:val="a9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2D7A">
        <w:rPr>
          <w:rFonts w:ascii="Times New Roman" w:hAnsi="Times New Roman"/>
          <w:sz w:val="24"/>
          <w:szCs w:val="24"/>
        </w:rPr>
        <w:t xml:space="preserve">Результаты проверки оформляются в форме письменного заключения Комиссии, которое должно быть подписано всеми ее членами и представлено </w:t>
      </w:r>
      <w:r w:rsidR="00A8684A" w:rsidRPr="002E2D7A">
        <w:rPr>
          <w:rFonts w:ascii="Times New Roman" w:hAnsi="Times New Roman"/>
          <w:sz w:val="24"/>
          <w:szCs w:val="24"/>
        </w:rPr>
        <w:t>руководителю</w:t>
      </w:r>
      <w:r w:rsidRPr="002E2D7A">
        <w:rPr>
          <w:rFonts w:ascii="Times New Roman" w:hAnsi="Times New Roman"/>
          <w:sz w:val="24"/>
          <w:szCs w:val="24"/>
        </w:rPr>
        <w:t xml:space="preserve"> в течение трех рабочих дней со дня составления заключения.</w:t>
      </w:r>
    </w:p>
    <w:p w:rsidR="00D465F9" w:rsidRPr="002E2D7A" w:rsidRDefault="00D465F9" w:rsidP="006D2042">
      <w:pPr>
        <w:pStyle w:val="a9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E2D7A">
        <w:rPr>
          <w:rFonts w:ascii="Times New Roman" w:hAnsi="Times New Roman"/>
          <w:sz w:val="24"/>
          <w:szCs w:val="24"/>
        </w:rPr>
        <w:t>Заключение составляется на основании имеющихся в материалах проверки данных и должно состоять из трех частей: вводной, описательной и резолютивной.</w:t>
      </w:r>
      <w:proofErr w:type="gramEnd"/>
    </w:p>
    <w:p w:rsidR="00D465F9" w:rsidRPr="002F17C3" w:rsidRDefault="00D465F9" w:rsidP="002E2D7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7C3">
        <w:rPr>
          <w:rFonts w:ascii="Times New Roman" w:hAnsi="Times New Roman"/>
          <w:sz w:val="24"/>
          <w:szCs w:val="24"/>
        </w:rPr>
        <w:t>Вводная часть содержит следующие сведения:</w:t>
      </w:r>
    </w:p>
    <w:p w:rsidR="00D465F9" w:rsidRPr="00E62275" w:rsidRDefault="00D465F9" w:rsidP="002E2D7A">
      <w:pPr>
        <w:pStyle w:val="a9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275">
        <w:rPr>
          <w:rFonts w:ascii="Times New Roman" w:hAnsi="Times New Roman"/>
          <w:sz w:val="24"/>
          <w:szCs w:val="24"/>
        </w:rPr>
        <w:t>состав Комиссии (наименования должностей, фамилии и инициалы (отчество - при наличии) членов Комиссии и председателя Комиссии);</w:t>
      </w:r>
    </w:p>
    <w:p w:rsidR="00D465F9" w:rsidRPr="00E62275" w:rsidRDefault="00D465F9" w:rsidP="002E2D7A">
      <w:pPr>
        <w:pStyle w:val="a9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2275">
        <w:rPr>
          <w:rFonts w:ascii="Times New Roman" w:hAnsi="Times New Roman"/>
          <w:sz w:val="24"/>
          <w:szCs w:val="24"/>
        </w:rPr>
        <w:t xml:space="preserve">фамилия, имя, отчество (последнее - при наличии), должность </w:t>
      </w:r>
      <w:r w:rsidR="00A8684A" w:rsidRPr="00E62275">
        <w:rPr>
          <w:rFonts w:ascii="Times New Roman" w:hAnsi="Times New Roman"/>
          <w:sz w:val="24"/>
          <w:szCs w:val="24"/>
        </w:rPr>
        <w:t>работника</w:t>
      </w:r>
      <w:r w:rsidRPr="00E62275">
        <w:rPr>
          <w:rFonts w:ascii="Times New Roman" w:hAnsi="Times New Roman"/>
          <w:sz w:val="24"/>
          <w:szCs w:val="24"/>
        </w:rPr>
        <w:t xml:space="preserve">, на основании уведомления которого проводилась проверка, период работы в занимаемой должности </w:t>
      </w:r>
      <w:r w:rsidR="00A8684A" w:rsidRPr="00E62275">
        <w:rPr>
          <w:rFonts w:ascii="Times New Roman" w:hAnsi="Times New Roman"/>
          <w:sz w:val="24"/>
          <w:szCs w:val="24"/>
        </w:rPr>
        <w:t>работника</w:t>
      </w:r>
      <w:r w:rsidRPr="00E62275">
        <w:rPr>
          <w:rFonts w:ascii="Times New Roman" w:hAnsi="Times New Roman"/>
          <w:sz w:val="24"/>
          <w:szCs w:val="24"/>
        </w:rPr>
        <w:t>.</w:t>
      </w:r>
    </w:p>
    <w:p w:rsidR="00D465F9" w:rsidRPr="002F17C3" w:rsidRDefault="00D465F9" w:rsidP="002E2D7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7C3">
        <w:rPr>
          <w:rFonts w:ascii="Times New Roman" w:hAnsi="Times New Roman"/>
          <w:sz w:val="24"/>
          <w:szCs w:val="24"/>
        </w:rPr>
        <w:t>В описательной части указываются обстоятельства и факты, подлежащие установлению в ходе проверки.</w:t>
      </w:r>
    </w:p>
    <w:p w:rsidR="00D465F9" w:rsidRPr="002F17C3" w:rsidRDefault="00D465F9" w:rsidP="002E2D7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7C3">
        <w:rPr>
          <w:rFonts w:ascii="Times New Roman" w:hAnsi="Times New Roman"/>
          <w:sz w:val="24"/>
          <w:szCs w:val="24"/>
        </w:rPr>
        <w:t>Резолютивная часть содержит:</w:t>
      </w:r>
    </w:p>
    <w:p w:rsidR="00D465F9" w:rsidRPr="0058068F" w:rsidRDefault="00D465F9" w:rsidP="002E2D7A">
      <w:pPr>
        <w:pStyle w:val="a9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068F">
        <w:rPr>
          <w:rFonts w:ascii="Times New Roman" w:hAnsi="Times New Roman"/>
          <w:sz w:val="24"/>
          <w:szCs w:val="24"/>
        </w:rPr>
        <w:t>предложения о передаче материалов проверки в правоохранительные и иные государственные органы;</w:t>
      </w:r>
    </w:p>
    <w:p w:rsidR="00D465F9" w:rsidRPr="0058068F" w:rsidRDefault="00D465F9" w:rsidP="002E2D7A">
      <w:pPr>
        <w:pStyle w:val="a9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068F">
        <w:rPr>
          <w:rFonts w:ascii="Times New Roman" w:hAnsi="Times New Roman"/>
          <w:sz w:val="24"/>
          <w:szCs w:val="24"/>
        </w:rPr>
        <w:t xml:space="preserve">предложения о мерах по устранению причин и условий, способствовавших обращению к </w:t>
      </w:r>
      <w:r w:rsidR="00B750F8" w:rsidRPr="0058068F">
        <w:rPr>
          <w:rFonts w:ascii="Times New Roman" w:hAnsi="Times New Roman"/>
          <w:sz w:val="24"/>
          <w:szCs w:val="24"/>
        </w:rPr>
        <w:t>работнику</w:t>
      </w:r>
      <w:r w:rsidRPr="0058068F">
        <w:rPr>
          <w:rFonts w:ascii="Times New Roman" w:hAnsi="Times New Roman"/>
          <w:sz w:val="24"/>
          <w:szCs w:val="24"/>
        </w:rPr>
        <w:t xml:space="preserve"> в целях склонения его к совершению коррупционных правонарушений.</w:t>
      </w:r>
    </w:p>
    <w:p w:rsidR="00D465F9" w:rsidRPr="002E2D7A" w:rsidRDefault="00D465F9" w:rsidP="002E2D7A">
      <w:pPr>
        <w:pStyle w:val="a9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2D7A">
        <w:rPr>
          <w:rFonts w:ascii="Times New Roman" w:hAnsi="Times New Roman"/>
          <w:sz w:val="24"/>
          <w:szCs w:val="24"/>
        </w:rPr>
        <w:t xml:space="preserve">Председатель Комиссии или </w:t>
      </w:r>
      <w:r w:rsidR="00A239BF">
        <w:rPr>
          <w:rFonts w:ascii="Times New Roman" w:hAnsi="Times New Roman"/>
          <w:sz w:val="24"/>
          <w:szCs w:val="24"/>
        </w:rPr>
        <w:t>секретарь</w:t>
      </w:r>
      <w:r w:rsidRPr="002E2D7A">
        <w:rPr>
          <w:rFonts w:ascii="Times New Roman" w:hAnsi="Times New Roman"/>
          <w:sz w:val="24"/>
          <w:szCs w:val="24"/>
        </w:rPr>
        <w:t xml:space="preserve"> Комиссии не позднее трех рабочих дней со дня подписания заключения знакомит </w:t>
      </w:r>
      <w:r w:rsidR="00B750F8" w:rsidRPr="002E2D7A">
        <w:rPr>
          <w:rFonts w:ascii="Times New Roman" w:hAnsi="Times New Roman"/>
          <w:sz w:val="24"/>
          <w:szCs w:val="24"/>
        </w:rPr>
        <w:t>работника</w:t>
      </w:r>
      <w:r w:rsidRPr="002E2D7A">
        <w:rPr>
          <w:rFonts w:ascii="Times New Roman" w:hAnsi="Times New Roman"/>
          <w:sz w:val="24"/>
          <w:szCs w:val="24"/>
        </w:rPr>
        <w:t xml:space="preserve">, на основании уведомления которого проводилась проверка, с заключением и другими материалами по результатам проверки под </w:t>
      </w:r>
      <w:r w:rsidR="002544D2">
        <w:rPr>
          <w:rFonts w:ascii="Times New Roman" w:hAnsi="Times New Roman"/>
          <w:sz w:val="24"/>
          <w:szCs w:val="24"/>
        </w:rPr>
        <w:t>р</w:t>
      </w:r>
      <w:r w:rsidRPr="002E2D7A">
        <w:rPr>
          <w:rFonts w:ascii="Times New Roman" w:hAnsi="Times New Roman"/>
          <w:sz w:val="24"/>
          <w:szCs w:val="24"/>
        </w:rPr>
        <w:t>о</w:t>
      </w:r>
      <w:r w:rsidR="006D2042">
        <w:rPr>
          <w:rFonts w:ascii="Times New Roman" w:hAnsi="Times New Roman"/>
          <w:sz w:val="24"/>
          <w:szCs w:val="24"/>
        </w:rPr>
        <w:t>с</w:t>
      </w:r>
      <w:r w:rsidRPr="002E2D7A">
        <w:rPr>
          <w:rFonts w:ascii="Times New Roman" w:hAnsi="Times New Roman"/>
          <w:sz w:val="24"/>
          <w:szCs w:val="24"/>
        </w:rPr>
        <w:t>пись.</w:t>
      </w:r>
    </w:p>
    <w:p w:rsidR="00D465F9" w:rsidRPr="002F17C3" w:rsidRDefault="00D465F9" w:rsidP="002E2D7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7C3">
        <w:rPr>
          <w:rFonts w:ascii="Times New Roman" w:hAnsi="Times New Roman"/>
          <w:sz w:val="24"/>
          <w:szCs w:val="24"/>
        </w:rPr>
        <w:t xml:space="preserve">В случае отказа </w:t>
      </w:r>
      <w:r w:rsidR="00B750F8">
        <w:rPr>
          <w:rFonts w:ascii="Times New Roman" w:hAnsi="Times New Roman"/>
          <w:sz w:val="24"/>
          <w:szCs w:val="24"/>
        </w:rPr>
        <w:t>работника</w:t>
      </w:r>
      <w:r w:rsidRPr="002F17C3">
        <w:rPr>
          <w:rFonts w:ascii="Times New Roman" w:hAnsi="Times New Roman"/>
          <w:sz w:val="24"/>
          <w:szCs w:val="24"/>
        </w:rPr>
        <w:t>, на основании уведомления которого проводилась проверка, от ознакомления с заключением либо от подписи в ознакомлении с заключением составляется об этом акт, подписываемый всеми членами Комиссии, и приобщает</w:t>
      </w:r>
      <w:r>
        <w:rPr>
          <w:rFonts w:ascii="Times New Roman" w:hAnsi="Times New Roman"/>
          <w:sz w:val="24"/>
          <w:szCs w:val="24"/>
        </w:rPr>
        <w:t>ся</w:t>
      </w:r>
      <w:r w:rsidR="00B750F8">
        <w:rPr>
          <w:rFonts w:ascii="Times New Roman" w:hAnsi="Times New Roman"/>
          <w:sz w:val="24"/>
          <w:szCs w:val="24"/>
        </w:rPr>
        <w:t xml:space="preserve"> </w:t>
      </w:r>
      <w:r w:rsidRPr="002F17C3">
        <w:rPr>
          <w:rFonts w:ascii="Times New Roman" w:hAnsi="Times New Roman"/>
          <w:sz w:val="24"/>
          <w:szCs w:val="24"/>
        </w:rPr>
        <w:t>к материалам проверки.</w:t>
      </w:r>
    </w:p>
    <w:p w:rsidR="00D465F9" w:rsidRPr="002E2D7A" w:rsidRDefault="00D465F9" w:rsidP="002E2D7A">
      <w:pPr>
        <w:pStyle w:val="a9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2D7A">
        <w:rPr>
          <w:rFonts w:ascii="Times New Roman" w:hAnsi="Times New Roman"/>
          <w:sz w:val="24"/>
          <w:szCs w:val="24"/>
        </w:rPr>
        <w:t xml:space="preserve">Копия Приказа и заключение приобщаются к личному делу </w:t>
      </w:r>
      <w:r w:rsidR="00B750F8" w:rsidRPr="002E2D7A">
        <w:rPr>
          <w:rFonts w:ascii="Times New Roman" w:hAnsi="Times New Roman"/>
          <w:sz w:val="24"/>
          <w:szCs w:val="24"/>
        </w:rPr>
        <w:t>работника</w:t>
      </w:r>
      <w:r w:rsidRPr="002E2D7A">
        <w:rPr>
          <w:rFonts w:ascii="Times New Roman" w:hAnsi="Times New Roman"/>
          <w:sz w:val="24"/>
          <w:szCs w:val="24"/>
        </w:rPr>
        <w:t>.</w:t>
      </w:r>
    </w:p>
    <w:p w:rsidR="00D465F9" w:rsidRPr="002E2D7A" w:rsidRDefault="00D465F9" w:rsidP="002E2D7A">
      <w:pPr>
        <w:pStyle w:val="a9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2D7A">
        <w:rPr>
          <w:rFonts w:ascii="Times New Roman" w:hAnsi="Times New Roman"/>
          <w:sz w:val="24"/>
          <w:szCs w:val="24"/>
        </w:rPr>
        <w:t>Материалы проверки формируются в дело о проведении проверки в следующем порядке:</w:t>
      </w:r>
    </w:p>
    <w:p w:rsidR="00D465F9" w:rsidRPr="0058068F" w:rsidRDefault="00D465F9" w:rsidP="002E2D7A">
      <w:pPr>
        <w:pStyle w:val="a9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068F">
        <w:rPr>
          <w:rFonts w:ascii="Times New Roman" w:hAnsi="Times New Roman"/>
          <w:sz w:val="24"/>
          <w:szCs w:val="24"/>
        </w:rPr>
        <w:t>уведомление, послужившее основанием для назначения проверки, с резолюцией о назначении проверки;</w:t>
      </w:r>
    </w:p>
    <w:p w:rsidR="00D465F9" w:rsidRPr="0058068F" w:rsidRDefault="00D465F9" w:rsidP="002E2D7A">
      <w:pPr>
        <w:pStyle w:val="a9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068F">
        <w:rPr>
          <w:rFonts w:ascii="Times New Roman" w:hAnsi="Times New Roman"/>
          <w:sz w:val="24"/>
          <w:szCs w:val="24"/>
        </w:rPr>
        <w:t>копия Приказа;</w:t>
      </w:r>
    </w:p>
    <w:p w:rsidR="00D465F9" w:rsidRPr="0058068F" w:rsidRDefault="00D465F9" w:rsidP="002E2D7A">
      <w:pPr>
        <w:pStyle w:val="a9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068F">
        <w:rPr>
          <w:rFonts w:ascii="Times New Roman" w:hAnsi="Times New Roman"/>
          <w:sz w:val="24"/>
          <w:szCs w:val="24"/>
        </w:rPr>
        <w:t xml:space="preserve">объяснения </w:t>
      </w:r>
      <w:r w:rsidR="00B750F8" w:rsidRPr="0058068F">
        <w:rPr>
          <w:rFonts w:ascii="Times New Roman" w:hAnsi="Times New Roman"/>
          <w:sz w:val="24"/>
          <w:szCs w:val="24"/>
        </w:rPr>
        <w:t>работника</w:t>
      </w:r>
      <w:r w:rsidRPr="0058068F">
        <w:rPr>
          <w:rFonts w:ascii="Times New Roman" w:hAnsi="Times New Roman"/>
          <w:sz w:val="24"/>
          <w:szCs w:val="24"/>
        </w:rPr>
        <w:t>, на основании уведомления которого проводилась проверка;</w:t>
      </w:r>
    </w:p>
    <w:p w:rsidR="00D465F9" w:rsidRPr="0058068F" w:rsidRDefault="00D465F9" w:rsidP="002E2D7A">
      <w:pPr>
        <w:pStyle w:val="a9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068F">
        <w:rPr>
          <w:rFonts w:ascii="Times New Roman" w:hAnsi="Times New Roman"/>
          <w:sz w:val="24"/>
          <w:szCs w:val="24"/>
        </w:rPr>
        <w:t xml:space="preserve">объяснения лиц, имеющих сведения об обстоятельствах обращения к </w:t>
      </w:r>
      <w:r w:rsidR="00B750F8" w:rsidRPr="0058068F">
        <w:rPr>
          <w:rFonts w:ascii="Times New Roman" w:hAnsi="Times New Roman"/>
          <w:sz w:val="24"/>
          <w:szCs w:val="24"/>
        </w:rPr>
        <w:t>работнику</w:t>
      </w:r>
      <w:r w:rsidRPr="0058068F">
        <w:rPr>
          <w:rFonts w:ascii="Times New Roman" w:hAnsi="Times New Roman"/>
          <w:sz w:val="24"/>
          <w:szCs w:val="24"/>
        </w:rPr>
        <w:t xml:space="preserve">                     в целях склонения его к совершению коррупционных правонарушений;</w:t>
      </w:r>
    </w:p>
    <w:p w:rsidR="00D465F9" w:rsidRPr="0058068F" w:rsidRDefault="00D465F9" w:rsidP="002E2D7A">
      <w:pPr>
        <w:pStyle w:val="a9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068F">
        <w:rPr>
          <w:rFonts w:ascii="Times New Roman" w:hAnsi="Times New Roman"/>
          <w:sz w:val="24"/>
          <w:szCs w:val="24"/>
        </w:rPr>
        <w:t>иные документы, полученные при проведении проверки;</w:t>
      </w:r>
    </w:p>
    <w:p w:rsidR="00D465F9" w:rsidRPr="0058068F" w:rsidRDefault="00D465F9" w:rsidP="002E2D7A">
      <w:pPr>
        <w:pStyle w:val="a9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068F">
        <w:rPr>
          <w:rFonts w:ascii="Times New Roman" w:hAnsi="Times New Roman"/>
          <w:sz w:val="24"/>
          <w:szCs w:val="24"/>
        </w:rPr>
        <w:t>копия заключения.</w:t>
      </w:r>
    </w:p>
    <w:p w:rsidR="00D465F9" w:rsidRPr="002E2D7A" w:rsidRDefault="00D465F9" w:rsidP="002E2D7A">
      <w:pPr>
        <w:pStyle w:val="a9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2D7A">
        <w:rPr>
          <w:rFonts w:ascii="Times New Roman" w:hAnsi="Times New Roman"/>
          <w:sz w:val="24"/>
          <w:szCs w:val="24"/>
        </w:rPr>
        <w:t xml:space="preserve">Дело о проведении проверки учитывается и хранится в </w:t>
      </w:r>
      <w:r w:rsidR="00B750F8" w:rsidRPr="002E2D7A">
        <w:rPr>
          <w:rFonts w:ascii="Times New Roman" w:hAnsi="Times New Roman"/>
          <w:sz w:val="24"/>
          <w:szCs w:val="24"/>
        </w:rPr>
        <w:t>организации</w:t>
      </w:r>
      <w:r w:rsidRPr="002E2D7A">
        <w:rPr>
          <w:rFonts w:ascii="Times New Roman" w:hAnsi="Times New Roman"/>
          <w:sz w:val="24"/>
          <w:szCs w:val="24"/>
        </w:rPr>
        <w:t xml:space="preserve"> и выдается только с разрешения </w:t>
      </w:r>
      <w:r w:rsidR="00B750F8" w:rsidRPr="002E2D7A">
        <w:rPr>
          <w:rFonts w:ascii="Times New Roman" w:hAnsi="Times New Roman"/>
          <w:sz w:val="24"/>
          <w:szCs w:val="24"/>
        </w:rPr>
        <w:t>руководителя</w:t>
      </w:r>
      <w:r w:rsidRPr="002E2D7A">
        <w:rPr>
          <w:rFonts w:ascii="Times New Roman" w:hAnsi="Times New Roman"/>
          <w:sz w:val="24"/>
          <w:szCs w:val="24"/>
        </w:rPr>
        <w:t>.</w:t>
      </w:r>
    </w:p>
    <w:p w:rsidR="00D465F9" w:rsidRPr="002F17C3" w:rsidRDefault="00D465F9" w:rsidP="007C7090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D465F9" w:rsidRDefault="00410109" w:rsidP="007C7090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61EFC51F" wp14:editId="466A1CC3">
            <wp:simplePos x="0" y="0"/>
            <wp:positionH relativeFrom="column">
              <wp:posOffset>4187190</wp:posOffset>
            </wp:positionH>
            <wp:positionV relativeFrom="paragraph">
              <wp:posOffset>189230</wp:posOffset>
            </wp:positionV>
            <wp:extent cx="809625" cy="704850"/>
            <wp:effectExtent l="0" t="0" r="0" b="0"/>
            <wp:wrapNone/>
            <wp:docPr id="3" name="Рисунок 3" descr="C:\Users\user\Desktop\В работу\Положения 2020\подпОвди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 работу\Положения 2020\подпОвдиенко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1D00" w:rsidRDefault="00A679C7" w:rsidP="006E1D0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="006E1D00">
        <w:rPr>
          <w:rFonts w:ascii="Times New Roman" w:hAnsi="Times New Roman" w:cs="Times New Roman"/>
          <w:sz w:val="24"/>
          <w:szCs w:val="24"/>
        </w:rPr>
        <w:t xml:space="preserve"> за проведение работы по профилактике</w:t>
      </w:r>
    </w:p>
    <w:p w:rsidR="006E1D00" w:rsidRDefault="006E1D00" w:rsidP="006E1D0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коррупционных и иных правонарушений в МБО «СОШ №83»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Овдиенко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</w:t>
      </w:r>
    </w:p>
    <w:p w:rsidR="00CD0C11" w:rsidRPr="002F17C3" w:rsidRDefault="00CD0C11" w:rsidP="007C7090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D465F9" w:rsidRDefault="00D465F9" w:rsidP="007C7090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D2042" w:rsidRPr="002F17C3" w:rsidRDefault="006D2042" w:rsidP="007C7090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5"/>
        <w:gridCol w:w="4844"/>
      </w:tblGrid>
      <w:tr w:rsidR="00D465F9" w:rsidRPr="004059C1" w:rsidTr="00B750F8">
        <w:trPr>
          <w:trHeight w:val="719"/>
        </w:trPr>
        <w:tc>
          <w:tcPr>
            <w:tcW w:w="4795" w:type="dxa"/>
          </w:tcPr>
          <w:p w:rsidR="00D465F9" w:rsidRPr="004059C1" w:rsidRDefault="00D465F9" w:rsidP="007C709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4" w:type="dxa"/>
          </w:tcPr>
          <w:p w:rsidR="00D465F9" w:rsidRPr="004059C1" w:rsidRDefault="00D465F9" w:rsidP="007C709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059C1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="00F30461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4059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59C1" w:rsidRPr="004059C1" w:rsidRDefault="004059C1" w:rsidP="007C709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059C1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  <w:p w:rsidR="00D465F9" w:rsidRPr="004059C1" w:rsidRDefault="00D465F9" w:rsidP="007C709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4059C1" w:rsidRPr="004059C1" w:rsidRDefault="00D465F9" w:rsidP="007C70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59C1">
        <w:rPr>
          <w:rFonts w:ascii="Times New Roman" w:hAnsi="Times New Roman"/>
          <w:sz w:val="24"/>
          <w:szCs w:val="24"/>
        </w:rPr>
        <w:t xml:space="preserve">Журнал </w:t>
      </w:r>
    </w:p>
    <w:p w:rsidR="00D465F9" w:rsidRPr="004059C1" w:rsidRDefault="00A43EED" w:rsidP="007C70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регистрации уведомлений </w:t>
      </w:r>
      <w:r w:rsidR="00D465F9" w:rsidRPr="004059C1">
        <w:rPr>
          <w:rFonts w:ascii="Times New Roman" w:hAnsi="Times New Roman"/>
          <w:sz w:val="24"/>
          <w:szCs w:val="24"/>
        </w:rPr>
        <w:t xml:space="preserve">о фактах обращения в целях склонения </w:t>
      </w:r>
      <w:r w:rsidR="004059C1" w:rsidRPr="004059C1">
        <w:rPr>
          <w:rFonts w:ascii="Times New Roman" w:hAnsi="Times New Roman"/>
          <w:sz w:val="24"/>
          <w:szCs w:val="24"/>
        </w:rPr>
        <w:t>работника</w:t>
      </w:r>
      <w:r w:rsidR="00D465F9" w:rsidRPr="004059C1">
        <w:rPr>
          <w:rFonts w:ascii="Times New Roman" w:hAnsi="Times New Roman"/>
          <w:sz w:val="24"/>
          <w:szCs w:val="24"/>
        </w:rPr>
        <w:t xml:space="preserve"> </w:t>
      </w:r>
      <w:r w:rsidR="0078731E">
        <w:rPr>
          <w:rFonts w:ascii="Times New Roman" w:hAnsi="Times New Roman"/>
          <w:sz w:val="24"/>
          <w:szCs w:val="24"/>
        </w:rPr>
        <w:t xml:space="preserve">организации </w:t>
      </w:r>
      <w:r w:rsidR="00D465F9" w:rsidRPr="004059C1">
        <w:rPr>
          <w:rFonts w:ascii="Times New Roman" w:hAnsi="Times New Roman"/>
          <w:sz w:val="24"/>
          <w:szCs w:val="24"/>
        </w:rPr>
        <w:t xml:space="preserve"> к совершению коррупционных правонарушений и организации проверки этих сведений</w:t>
      </w:r>
    </w:p>
    <w:p w:rsidR="00D465F9" w:rsidRPr="004059C1" w:rsidRDefault="00D465F9" w:rsidP="007C709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97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"/>
        <w:gridCol w:w="3278"/>
        <w:gridCol w:w="3163"/>
        <w:gridCol w:w="2818"/>
      </w:tblGrid>
      <w:tr w:rsidR="00D465F9" w:rsidRPr="004059C1" w:rsidTr="004059C1">
        <w:trPr>
          <w:trHeight w:val="251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F9" w:rsidRPr="004059C1" w:rsidRDefault="00D465F9" w:rsidP="007C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9C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465F9" w:rsidRPr="004059C1" w:rsidRDefault="00D465F9" w:rsidP="007C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59C1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F9" w:rsidRPr="004059C1" w:rsidRDefault="00D465F9" w:rsidP="007C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9C1">
              <w:rPr>
                <w:rFonts w:ascii="Times New Roman" w:hAnsi="Times New Roman"/>
                <w:sz w:val="24"/>
                <w:szCs w:val="24"/>
              </w:rPr>
              <w:t xml:space="preserve">Дата поступления уведомления к </w:t>
            </w:r>
            <w:r w:rsidR="00251E5B">
              <w:rPr>
                <w:rFonts w:ascii="Times New Roman" w:hAnsi="Times New Roman"/>
                <w:sz w:val="24"/>
                <w:szCs w:val="24"/>
              </w:rPr>
              <w:t xml:space="preserve">руководителю </w:t>
            </w:r>
            <w:proofErr w:type="gramStart"/>
            <w:r w:rsidR="00251E5B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proofErr w:type="gramEnd"/>
            <w:r w:rsidRPr="004059C1">
              <w:rPr>
                <w:rFonts w:ascii="Times New Roman" w:hAnsi="Times New Roman"/>
                <w:sz w:val="24"/>
                <w:szCs w:val="24"/>
              </w:rPr>
              <w:t xml:space="preserve"> ЗАТО Северск от </w:t>
            </w:r>
            <w:r w:rsidR="00251E5B">
              <w:rPr>
                <w:rFonts w:ascii="Times New Roman" w:hAnsi="Times New Roman"/>
                <w:sz w:val="24"/>
                <w:szCs w:val="24"/>
              </w:rPr>
              <w:t>работника организации ЗАТО Северск</w:t>
            </w:r>
            <w:r w:rsidRPr="004059C1">
              <w:rPr>
                <w:rFonts w:ascii="Times New Roman" w:hAnsi="Times New Roman"/>
                <w:sz w:val="24"/>
                <w:szCs w:val="24"/>
              </w:rPr>
              <w:t xml:space="preserve"> о факте обращения к нему с целью склонения его к совершению коррупционных правонарушений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F9" w:rsidRPr="004059C1" w:rsidRDefault="00D465F9" w:rsidP="007C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9C1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(последнее - при наличии) и должность </w:t>
            </w:r>
            <w:r w:rsidR="00251E5B">
              <w:rPr>
                <w:rFonts w:ascii="Times New Roman" w:hAnsi="Times New Roman"/>
                <w:sz w:val="24"/>
                <w:szCs w:val="24"/>
              </w:rPr>
              <w:t xml:space="preserve">работника </w:t>
            </w:r>
            <w:proofErr w:type="gramStart"/>
            <w:r w:rsidR="00251E5B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proofErr w:type="gramEnd"/>
            <w:r w:rsidR="00251E5B">
              <w:rPr>
                <w:rFonts w:ascii="Times New Roman" w:hAnsi="Times New Roman"/>
                <w:sz w:val="24"/>
                <w:szCs w:val="24"/>
              </w:rPr>
              <w:t xml:space="preserve"> ЗАТО Северск</w:t>
            </w:r>
            <w:r w:rsidRPr="004059C1">
              <w:rPr>
                <w:rFonts w:ascii="Times New Roman" w:hAnsi="Times New Roman"/>
                <w:sz w:val="24"/>
                <w:szCs w:val="24"/>
              </w:rPr>
              <w:t>, направившего уведомление о факте обращения к нему с целью склонения его к совершению коррупционных правонарушений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F9" w:rsidRPr="004059C1" w:rsidRDefault="00D465F9" w:rsidP="007C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9C1">
              <w:rPr>
                <w:rFonts w:ascii="Times New Roman" w:hAnsi="Times New Roman"/>
                <w:sz w:val="24"/>
                <w:szCs w:val="24"/>
              </w:rPr>
              <w:t xml:space="preserve">Коррупционные правонарушения, указанные </w:t>
            </w:r>
            <w:r w:rsidR="00251E5B">
              <w:rPr>
                <w:rFonts w:ascii="Times New Roman" w:hAnsi="Times New Roman"/>
                <w:sz w:val="24"/>
                <w:szCs w:val="24"/>
              </w:rPr>
              <w:t xml:space="preserve">работником </w:t>
            </w:r>
            <w:proofErr w:type="gramStart"/>
            <w:r w:rsidR="00251E5B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proofErr w:type="gramEnd"/>
            <w:r w:rsidR="00251E5B">
              <w:rPr>
                <w:rFonts w:ascii="Times New Roman" w:hAnsi="Times New Roman"/>
                <w:sz w:val="24"/>
                <w:szCs w:val="24"/>
              </w:rPr>
              <w:t xml:space="preserve"> ЗАТО Северск</w:t>
            </w:r>
            <w:r w:rsidRPr="004059C1">
              <w:rPr>
                <w:rFonts w:ascii="Times New Roman" w:hAnsi="Times New Roman"/>
                <w:sz w:val="24"/>
                <w:szCs w:val="24"/>
              </w:rPr>
              <w:t xml:space="preserve"> в уведомлении о факте обращения к нему с целью склонения его к совершению коррупционных правонарушений</w:t>
            </w:r>
          </w:p>
        </w:tc>
      </w:tr>
      <w:tr w:rsidR="00D465F9" w:rsidRPr="004059C1" w:rsidTr="004059C1">
        <w:trPr>
          <w:trHeight w:val="2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9" w:rsidRPr="004059C1" w:rsidRDefault="004059C1" w:rsidP="007C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9" w:rsidRPr="004059C1" w:rsidRDefault="004059C1" w:rsidP="007C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9" w:rsidRPr="004059C1" w:rsidRDefault="004059C1" w:rsidP="007C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F9" w:rsidRPr="004059C1" w:rsidRDefault="004059C1" w:rsidP="007C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059C1" w:rsidRPr="004059C1" w:rsidTr="004059C1">
        <w:trPr>
          <w:trHeight w:val="2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C1" w:rsidRPr="004059C1" w:rsidRDefault="004059C1" w:rsidP="007C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C1" w:rsidRPr="004059C1" w:rsidRDefault="004059C1" w:rsidP="007C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C1" w:rsidRPr="004059C1" w:rsidRDefault="004059C1" w:rsidP="007C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C1" w:rsidRPr="004059C1" w:rsidRDefault="004059C1" w:rsidP="007C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65F9" w:rsidRDefault="00D465F9" w:rsidP="007C7090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D465F9" w:rsidRDefault="00D465F9" w:rsidP="007C7090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A43EED" w:rsidRPr="00817D52" w:rsidRDefault="00A43EED" w:rsidP="00A43EE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7D52">
        <w:rPr>
          <w:rFonts w:ascii="Times New Roman" w:hAnsi="Times New Roman" w:cs="Times New Roman"/>
          <w:sz w:val="24"/>
          <w:szCs w:val="24"/>
        </w:rPr>
        <w:t>Начат_____________</w:t>
      </w:r>
    </w:p>
    <w:p w:rsidR="00A43EED" w:rsidRPr="00817D52" w:rsidRDefault="00A43EED" w:rsidP="00A43EE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7D52">
        <w:rPr>
          <w:rFonts w:ascii="Times New Roman" w:hAnsi="Times New Roman" w:cs="Times New Roman"/>
          <w:sz w:val="24"/>
          <w:szCs w:val="24"/>
        </w:rPr>
        <w:t>Окончен __________</w:t>
      </w:r>
    </w:p>
    <w:p w:rsidR="00A43EED" w:rsidRPr="00817D52" w:rsidRDefault="00A43EED" w:rsidP="00A43EE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7D52">
        <w:rPr>
          <w:rFonts w:ascii="Times New Roman" w:hAnsi="Times New Roman" w:cs="Times New Roman"/>
          <w:sz w:val="24"/>
          <w:szCs w:val="24"/>
        </w:rPr>
        <w:t>На __________листах</w:t>
      </w:r>
    </w:p>
    <w:p w:rsidR="00A43EED" w:rsidRPr="00817D52" w:rsidRDefault="00A43EED" w:rsidP="00A43E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5F9" w:rsidRDefault="00D465F9" w:rsidP="007C7090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D465F9" w:rsidRDefault="00D465F9" w:rsidP="007C7090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6D2042" w:rsidRDefault="006D2042" w:rsidP="00F57FC5">
      <w:pPr>
        <w:widowControl w:val="0"/>
        <w:rPr>
          <w:rFonts w:ascii="Times New Roman" w:hAnsi="Times New Roman"/>
          <w:sz w:val="24"/>
          <w:szCs w:val="24"/>
        </w:rPr>
      </w:pPr>
    </w:p>
    <w:p w:rsidR="00F57FC5" w:rsidRDefault="00F57FC5" w:rsidP="00F57FC5">
      <w:pPr>
        <w:widowControl w:val="0"/>
        <w:rPr>
          <w:rFonts w:ascii="Times New Roman" w:hAnsi="Times New Roman"/>
          <w:sz w:val="24"/>
          <w:szCs w:val="24"/>
        </w:rPr>
      </w:pPr>
    </w:p>
    <w:p w:rsidR="00F57FC5" w:rsidRDefault="00F57FC5" w:rsidP="00F57FC5">
      <w:pPr>
        <w:widowControl w:val="0"/>
        <w:rPr>
          <w:rFonts w:ascii="Times New Roman" w:hAnsi="Times New Roman"/>
          <w:sz w:val="24"/>
          <w:szCs w:val="24"/>
        </w:rPr>
      </w:pPr>
    </w:p>
    <w:p w:rsidR="00F57FC5" w:rsidRDefault="00F57FC5" w:rsidP="00F57FC5">
      <w:pPr>
        <w:widowControl w:val="0"/>
        <w:rPr>
          <w:rFonts w:ascii="Times New Roman" w:hAnsi="Times New Roman"/>
          <w:sz w:val="24"/>
          <w:szCs w:val="24"/>
        </w:rPr>
      </w:pPr>
    </w:p>
    <w:p w:rsidR="00F57FC5" w:rsidRDefault="00F57FC5" w:rsidP="00F57FC5">
      <w:pPr>
        <w:widowControl w:val="0"/>
        <w:rPr>
          <w:rFonts w:ascii="Times New Roman" w:hAnsi="Times New Roman"/>
          <w:sz w:val="24"/>
          <w:szCs w:val="24"/>
        </w:rPr>
      </w:pPr>
    </w:p>
    <w:p w:rsidR="00F57FC5" w:rsidRDefault="00F57FC5" w:rsidP="00F57FC5">
      <w:pPr>
        <w:widowControl w:val="0"/>
        <w:rPr>
          <w:rFonts w:ascii="Times New Roman" w:hAnsi="Times New Roman"/>
          <w:sz w:val="24"/>
          <w:szCs w:val="24"/>
        </w:rPr>
      </w:pPr>
    </w:p>
    <w:p w:rsidR="00F57FC5" w:rsidRDefault="00F57FC5" w:rsidP="00F57FC5">
      <w:pPr>
        <w:widowControl w:val="0"/>
        <w:rPr>
          <w:rFonts w:ascii="Times New Roman" w:hAnsi="Times New Roman"/>
          <w:sz w:val="24"/>
          <w:szCs w:val="24"/>
        </w:rPr>
      </w:pPr>
    </w:p>
    <w:p w:rsidR="00F57FC5" w:rsidRDefault="00F57FC5" w:rsidP="00F57FC5">
      <w:pPr>
        <w:widowControl w:val="0"/>
        <w:rPr>
          <w:rFonts w:ascii="Times New Roman" w:hAnsi="Times New Roman"/>
          <w:sz w:val="24"/>
          <w:szCs w:val="24"/>
        </w:rPr>
      </w:pPr>
    </w:p>
    <w:p w:rsidR="00F57FC5" w:rsidRDefault="00F57FC5" w:rsidP="00F57FC5">
      <w:pPr>
        <w:widowControl w:val="0"/>
        <w:rPr>
          <w:rFonts w:ascii="Times New Roman" w:hAnsi="Times New Roman"/>
          <w:sz w:val="24"/>
          <w:szCs w:val="24"/>
        </w:rPr>
      </w:pPr>
    </w:p>
    <w:p w:rsidR="00F57FC5" w:rsidRDefault="00F57FC5" w:rsidP="00F57FC5">
      <w:pPr>
        <w:widowControl w:val="0"/>
        <w:rPr>
          <w:rFonts w:ascii="Times New Roman" w:hAnsi="Times New Roman"/>
          <w:sz w:val="24"/>
          <w:szCs w:val="24"/>
        </w:rPr>
      </w:pPr>
    </w:p>
    <w:p w:rsidR="00F57FC5" w:rsidRDefault="00F57FC5" w:rsidP="00F57FC5">
      <w:pPr>
        <w:widowControl w:val="0"/>
        <w:rPr>
          <w:rFonts w:ascii="Times New Roman" w:hAnsi="Times New Roman"/>
          <w:sz w:val="24"/>
          <w:szCs w:val="24"/>
        </w:rPr>
      </w:pPr>
    </w:p>
    <w:p w:rsidR="00EB096A" w:rsidRDefault="00EB096A" w:rsidP="00EB096A">
      <w:pPr>
        <w:widowControl w:val="0"/>
        <w:jc w:val="right"/>
        <w:rPr>
          <w:rFonts w:ascii="Times New Roman" w:hAnsi="Times New Roman"/>
          <w:sz w:val="24"/>
          <w:szCs w:val="24"/>
        </w:rPr>
      </w:pPr>
      <w:r w:rsidRPr="004059C1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4</w:t>
      </w:r>
    </w:p>
    <w:p w:rsidR="00EB096A" w:rsidRDefault="00EB096A" w:rsidP="00EB096A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  <w:r w:rsidR="00A679C7">
        <w:rPr>
          <w:rFonts w:ascii="Times New Roman" w:hAnsi="Times New Roman"/>
          <w:sz w:val="24"/>
          <w:szCs w:val="24"/>
        </w:rPr>
        <w:t>О</w:t>
      </w:r>
    </w:p>
    <w:p w:rsidR="00EB096A" w:rsidRDefault="00EB096A" w:rsidP="00EB096A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МБОУ «СОШ № 83»</w:t>
      </w:r>
    </w:p>
    <w:p w:rsidR="00EB096A" w:rsidRPr="007852E9" w:rsidRDefault="00EB096A" w:rsidP="00EB096A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</w:rPr>
        <w:t xml:space="preserve"> 21.12.2018 </w:t>
      </w: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  <w:u w:val="single"/>
        </w:rPr>
        <w:t>350</w:t>
      </w:r>
    </w:p>
    <w:p w:rsidR="00EB096A" w:rsidRDefault="00EB096A" w:rsidP="00EB096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096A" w:rsidRPr="00C071B3" w:rsidRDefault="00EB096A" w:rsidP="00EB096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096A" w:rsidRPr="00D76DD0" w:rsidRDefault="00EB096A" w:rsidP="00EB09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096A" w:rsidRPr="00D76DD0" w:rsidRDefault="00EB096A" w:rsidP="00EB096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DD0">
        <w:rPr>
          <w:rFonts w:ascii="Times New Roman" w:hAnsi="Times New Roman" w:cs="Times New Roman"/>
          <w:sz w:val="24"/>
          <w:szCs w:val="24"/>
        </w:rPr>
        <w:t>ПОЛОЖЕНИЕ</w:t>
      </w:r>
    </w:p>
    <w:p w:rsidR="00EB096A" w:rsidRPr="00D76DD0" w:rsidRDefault="00EB096A" w:rsidP="00EB096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DD0">
        <w:rPr>
          <w:rFonts w:ascii="Times New Roman" w:hAnsi="Times New Roman" w:cs="Times New Roman"/>
          <w:sz w:val="24"/>
          <w:szCs w:val="24"/>
        </w:rPr>
        <w:t>о работе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76DD0">
        <w:rPr>
          <w:rFonts w:ascii="Times New Roman" w:hAnsi="Times New Roman" w:cs="Times New Roman"/>
          <w:sz w:val="24"/>
          <w:szCs w:val="24"/>
        </w:rPr>
        <w:t>, ответственн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76DD0">
        <w:rPr>
          <w:rFonts w:ascii="Times New Roman" w:hAnsi="Times New Roman" w:cs="Times New Roman"/>
          <w:sz w:val="24"/>
          <w:szCs w:val="24"/>
        </w:rPr>
        <w:t xml:space="preserve"> за проведение работы по профилактике</w:t>
      </w:r>
    </w:p>
    <w:p w:rsidR="00EB096A" w:rsidRPr="00D76DD0" w:rsidRDefault="00EB096A" w:rsidP="00EB096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DD0">
        <w:rPr>
          <w:rFonts w:ascii="Times New Roman" w:hAnsi="Times New Roman" w:cs="Times New Roman"/>
          <w:sz w:val="24"/>
          <w:szCs w:val="24"/>
        </w:rPr>
        <w:t>коррупционных и иных правонару</w:t>
      </w:r>
      <w:r>
        <w:rPr>
          <w:rFonts w:ascii="Times New Roman" w:hAnsi="Times New Roman" w:cs="Times New Roman"/>
          <w:sz w:val="24"/>
          <w:szCs w:val="24"/>
        </w:rPr>
        <w:t>шений в МБО «СОШ №83»</w:t>
      </w:r>
    </w:p>
    <w:p w:rsidR="00EB096A" w:rsidRPr="00D76DD0" w:rsidRDefault="00EB096A" w:rsidP="00EB09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096A" w:rsidRPr="00D76DD0" w:rsidRDefault="00EB096A" w:rsidP="00EB096A">
      <w:pPr>
        <w:widowControl w:val="0"/>
        <w:numPr>
          <w:ilvl w:val="1"/>
          <w:numId w:val="24"/>
        </w:numPr>
        <w:tabs>
          <w:tab w:val="clear" w:pos="228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DD0">
        <w:rPr>
          <w:rFonts w:ascii="Times New Roman" w:hAnsi="Times New Roman" w:cs="Times New Roman"/>
          <w:sz w:val="24"/>
          <w:szCs w:val="24"/>
        </w:rPr>
        <w:t>Положение о работе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76DD0">
        <w:rPr>
          <w:rFonts w:ascii="Times New Roman" w:hAnsi="Times New Roman" w:cs="Times New Roman"/>
          <w:sz w:val="24"/>
          <w:szCs w:val="24"/>
        </w:rPr>
        <w:t>, ответственн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76DD0">
        <w:rPr>
          <w:rFonts w:ascii="Times New Roman" w:hAnsi="Times New Roman" w:cs="Times New Roman"/>
          <w:sz w:val="24"/>
          <w:szCs w:val="24"/>
        </w:rPr>
        <w:t xml:space="preserve"> за проведение работы по профилактике коррупционных и иных правонарушений в </w:t>
      </w:r>
      <w:r>
        <w:rPr>
          <w:rFonts w:ascii="Times New Roman" w:hAnsi="Times New Roman" w:cs="Times New Roman"/>
          <w:sz w:val="24"/>
          <w:szCs w:val="24"/>
        </w:rPr>
        <w:t>МБОУ «СОШ № 83» (далее – Организация)</w:t>
      </w:r>
      <w:r w:rsidRPr="00D76DD0">
        <w:rPr>
          <w:rFonts w:ascii="Times New Roman" w:hAnsi="Times New Roman" w:cs="Times New Roman"/>
          <w:sz w:val="24"/>
          <w:szCs w:val="24"/>
        </w:rPr>
        <w:t>, разработано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DD0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D76DD0">
        <w:rPr>
          <w:rFonts w:ascii="Times New Roman" w:hAnsi="Times New Roman" w:cs="Times New Roman"/>
          <w:iCs/>
          <w:sz w:val="24"/>
          <w:szCs w:val="24"/>
        </w:rPr>
        <w:t>Федеральным законом от 25.12.2008 № 273-ФЗ «О противодействии коррупции».</w:t>
      </w:r>
    </w:p>
    <w:p w:rsidR="00EB096A" w:rsidRPr="00D76DD0" w:rsidRDefault="00EB096A" w:rsidP="00EB096A">
      <w:pPr>
        <w:widowControl w:val="0"/>
        <w:numPr>
          <w:ilvl w:val="1"/>
          <w:numId w:val="24"/>
        </w:numPr>
        <w:tabs>
          <w:tab w:val="clear" w:pos="228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D76DD0"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76DD0">
        <w:rPr>
          <w:rFonts w:ascii="Times New Roman" w:hAnsi="Times New Roman" w:cs="Times New Roman"/>
          <w:sz w:val="24"/>
          <w:szCs w:val="24"/>
        </w:rPr>
        <w:t>, ответственн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D76DD0">
        <w:rPr>
          <w:rFonts w:ascii="Times New Roman" w:hAnsi="Times New Roman" w:cs="Times New Roman"/>
          <w:sz w:val="24"/>
          <w:szCs w:val="24"/>
        </w:rPr>
        <w:t xml:space="preserve"> за проведение работы по профилактике коррупционных                   и иных правонарушений в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D76DD0"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D76DD0">
        <w:rPr>
          <w:rFonts w:ascii="Times New Roman" w:hAnsi="Times New Roman" w:cs="Times New Roman"/>
          <w:sz w:val="24"/>
          <w:szCs w:val="24"/>
        </w:rPr>
        <w:t>), руководству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76DD0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DD0">
        <w:rPr>
          <w:rFonts w:ascii="Times New Roman" w:hAnsi="Times New Roman" w:cs="Times New Roman"/>
          <w:sz w:val="24"/>
          <w:szCs w:val="24"/>
        </w:rPr>
        <w:t xml:space="preserve">в своей деятельности </w:t>
      </w:r>
      <w:hyperlink r:id="rId17" w:history="1">
        <w:r w:rsidRPr="00D76DD0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D76DD0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Томской области, ЗАТО Северск,</w:t>
      </w:r>
      <w:r>
        <w:rPr>
          <w:rFonts w:ascii="Times New Roman" w:hAnsi="Times New Roman" w:cs="Times New Roman"/>
          <w:sz w:val="24"/>
          <w:szCs w:val="24"/>
        </w:rPr>
        <w:t xml:space="preserve"> МБОУ «СОШ № 83»,</w:t>
      </w:r>
      <w:r w:rsidRPr="00D76DD0">
        <w:rPr>
          <w:rFonts w:ascii="Times New Roman" w:hAnsi="Times New Roman" w:cs="Times New Roman"/>
          <w:sz w:val="24"/>
          <w:szCs w:val="24"/>
        </w:rPr>
        <w:t xml:space="preserve"> а также настоящим Положением.</w:t>
      </w:r>
      <w:proofErr w:type="gramEnd"/>
    </w:p>
    <w:p w:rsidR="00EB096A" w:rsidRPr="00D76DD0" w:rsidRDefault="00EB096A" w:rsidP="00EB096A">
      <w:pPr>
        <w:widowControl w:val="0"/>
        <w:numPr>
          <w:ilvl w:val="1"/>
          <w:numId w:val="24"/>
        </w:numPr>
        <w:tabs>
          <w:tab w:val="clear" w:pos="228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76DD0">
        <w:rPr>
          <w:rFonts w:ascii="Times New Roman" w:hAnsi="Times New Roman" w:cs="Times New Roman"/>
          <w:sz w:val="24"/>
          <w:szCs w:val="24"/>
        </w:rPr>
        <w:t>Основными задачами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76DD0">
        <w:rPr>
          <w:rFonts w:ascii="Times New Roman" w:hAnsi="Times New Roman" w:cs="Times New Roman"/>
          <w:sz w:val="24"/>
          <w:szCs w:val="24"/>
        </w:rPr>
        <w:t xml:space="preserve"> являются профилактика коррупционных и иных правонарушений в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D76DD0">
        <w:rPr>
          <w:rFonts w:ascii="Times New Roman" w:hAnsi="Times New Roman" w:cs="Times New Roman"/>
          <w:sz w:val="24"/>
          <w:szCs w:val="24"/>
        </w:rPr>
        <w:t xml:space="preserve">, а также обеспечение соблюдения </w:t>
      </w:r>
      <w:r>
        <w:rPr>
          <w:rFonts w:ascii="Times New Roman" w:hAnsi="Times New Roman" w:cs="Times New Roman"/>
          <w:sz w:val="24"/>
          <w:szCs w:val="24"/>
        </w:rPr>
        <w:t>работниками организации</w:t>
      </w:r>
      <w:r w:rsidRPr="00D76DD0">
        <w:rPr>
          <w:rFonts w:ascii="Times New Roman" w:hAnsi="Times New Roman" w:cs="Times New Roman"/>
          <w:sz w:val="24"/>
          <w:szCs w:val="24"/>
        </w:rPr>
        <w:t xml:space="preserve"> требований к служебному поведению и урегулированию конфликта интересов. </w:t>
      </w:r>
    </w:p>
    <w:p w:rsidR="00EB096A" w:rsidRPr="00D76DD0" w:rsidRDefault="00EB096A" w:rsidP="00EB096A">
      <w:pPr>
        <w:widowControl w:val="0"/>
        <w:numPr>
          <w:ilvl w:val="1"/>
          <w:numId w:val="24"/>
        </w:numPr>
        <w:tabs>
          <w:tab w:val="clear" w:pos="228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</w:t>
      </w:r>
      <w:r w:rsidRPr="00D76DD0">
        <w:rPr>
          <w:rFonts w:ascii="Times New Roman" w:hAnsi="Times New Roman" w:cs="Times New Roman"/>
          <w:sz w:val="24"/>
          <w:szCs w:val="24"/>
        </w:rPr>
        <w:t xml:space="preserve"> осуществля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76DD0">
        <w:rPr>
          <w:rFonts w:ascii="Times New Roman" w:hAnsi="Times New Roman" w:cs="Times New Roman"/>
          <w:sz w:val="24"/>
          <w:szCs w:val="24"/>
        </w:rPr>
        <w:t>т следующие функции:</w:t>
      </w:r>
    </w:p>
    <w:p w:rsidR="00EB096A" w:rsidRPr="00D76DD0" w:rsidRDefault="00EB096A" w:rsidP="00EB096A">
      <w:pPr>
        <w:widowControl w:val="0"/>
        <w:numPr>
          <w:ilvl w:val="0"/>
          <w:numId w:val="25"/>
        </w:numPr>
        <w:tabs>
          <w:tab w:val="clear" w:pos="211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76DD0">
        <w:rPr>
          <w:rFonts w:ascii="Times New Roman" w:hAnsi="Times New Roman" w:cs="Times New Roman"/>
          <w:sz w:val="24"/>
          <w:szCs w:val="24"/>
        </w:rPr>
        <w:t>обеспечива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76DD0">
        <w:rPr>
          <w:rFonts w:ascii="Times New Roman" w:hAnsi="Times New Roman" w:cs="Times New Roman"/>
          <w:sz w:val="24"/>
          <w:szCs w:val="24"/>
        </w:rPr>
        <w:t xml:space="preserve">т соблюдение </w:t>
      </w:r>
      <w:r>
        <w:rPr>
          <w:rFonts w:ascii="Times New Roman" w:hAnsi="Times New Roman" w:cs="Times New Roman"/>
          <w:sz w:val="24"/>
          <w:szCs w:val="24"/>
        </w:rPr>
        <w:t>работниками организаций</w:t>
      </w:r>
      <w:r w:rsidRPr="00D76DD0">
        <w:rPr>
          <w:rFonts w:ascii="Times New Roman" w:hAnsi="Times New Roman" w:cs="Times New Roman"/>
          <w:sz w:val="24"/>
          <w:szCs w:val="24"/>
        </w:rPr>
        <w:t xml:space="preserve"> требований, направленных на предотвращение или урегулирование конфликта интересов, а также соблюдение исполнения ими обязанностей, установленных Федеральным </w:t>
      </w:r>
      <w:hyperlink r:id="rId18" w:history="1">
        <w:r w:rsidRPr="00D76DD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76DD0">
        <w:rPr>
          <w:rFonts w:ascii="Times New Roman" w:hAnsi="Times New Roman" w:cs="Times New Roman"/>
          <w:sz w:val="24"/>
          <w:szCs w:val="24"/>
        </w:rPr>
        <w:t xml:space="preserve"> </w:t>
      </w:r>
      <w:r w:rsidRPr="00D76DD0">
        <w:rPr>
          <w:rFonts w:ascii="Times New Roman" w:hAnsi="Times New Roman" w:cs="Times New Roman"/>
          <w:iCs/>
          <w:sz w:val="24"/>
          <w:szCs w:val="24"/>
        </w:rPr>
        <w:t>25.12.2008 № 273-ФЗ «О противодействии коррупции»</w:t>
      </w:r>
      <w:r w:rsidRPr="00D76DD0">
        <w:rPr>
          <w:rFonts w:ascii="Times New Roman" w:hAnsi="Times New Roman" w:cs="Times New Roman"/>
          <w:sz w:val="24"/>
          <w:szCs w:val="24"/>
        </w:rPr>
        <w:t>;</w:t>
      </w:r>
    </w:p>
    <w:p w:rsidR="00EB096A" w:rsidRPr="00D76DD0" w:rsidRDefault="00EB096A" w:rsidP="00EB096A">
      <w:pPr>
        <w:widowControl w:val="0"/>
        <w:numPr>
          <w:ilvl w:val="0"/>
          <w:numId w:val="25"/>
        </w:numPr>
        <w:tabs>
          <w:tab w:val="clear" w:pos="211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76DD0">
        <w:rPr>
          <w:rFonts w:ascii="Times New Roman" w:hAnsi="Times New Roman" w:cs="Times New Roman"/>
          <w:sz w:val="24"/>
          <w:szCs w:val="24"/>
        </w:rPr>
        <w:t>принима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76DD0">
        <w:rPr>
          <w:rFonts w:ascii="Times New Roman" w:hAnsi="Times New Roman" w:cs="Times New Roman"/>
          <w:sz w:val="24"/>
          <w:szCs w:val="24"/>
        </w:rPr>
        <w:t xml:space="preserve">т меры по выявлению и устранению причин и условий, способствующих возникновению конфликта интересов </w:t>
      </w:r>
      <w:r>
        <w:rPr>
          <w:rFonts w:ascii="Times New Roman" w:hAnsi="Times New Roman" w:cs="Times New Roman"/>
          <w:sz w:val="24"/>
          <w:szCs w:val="24"/>
        </w:rPr>
        <w:t>при исполнении должностных обязанностей</w:t>
      </w:r>
      <w:r w:rsidRPr="00D76DD0">
        <w:rPr>
          <w:rFonts w:ascii="Times New Roman" w:hAnsi="Times New Roman" w:cs="Times New Roman"/>
          <w:sz w:val="24"/>
          <w:szCs w:val="24"/>
        </w:rPr>
        <w:t>;</w:t>
      </w:r>
    </w:p>
    <w:p w:rsidR="00EB096A" w:rsidRPr="00B46942" w:rsidRDefault="00EB096A" w:rsidP="00EB096A">
      <w:pPr>
        <w:widowControl w:val="0"/>
        <w:numPr>
          <w:ilvl w:val="0"/>
          <w:numId w:val="25"/>
        </w:numPr>
        <w:tabs>
          <w:tab w:val="clear" w:pos="211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46942">
        <w:rPr>
          <w:rFonts w:ascii="Times New Roman" w:hAnsi="Times New Roman" w:cs="Times New Roman"/>
          <w:sz w:val="24"/>
          <w:szCs w:val="24"/>
        </w:rPr>
        <w:t>обеспечивает деятельность комиссии по соблюдению требований к служебному поведению работников и урегулированию конфликта интересов в организации;</w:t>
      </w:r>
    </w:p>
    <w:p w:rsidR="00EB096A" w:rsidRPr="00881AFF" w:rsidRDefault="00EB096A" w:rsidP="00EB096A">
      <w:pPr>
        <w:widowControl w:val="0"/>
        <w:numPr>
          <w:ilvl w:val="0"/>
          <w:numId w:val="25"/>
        </w:numPr>
        <w:tabs>
          <w:tab w:val="clear" w:pos="211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81AFF">
        <w:rPr>
          <w:rFonts w:ascii="Times New Roman" w:hAnsi="Times New Roman" w:cs="Times New Roman"/>
          <w:sz w:val="24"/>
          <w:szCs w:val="24"/>
        </w:rPr>
        <w:t>оказыва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81AFF">
        <w:rPr>
          <w:rFonts w:ascii="Times New Roman" w:hAnsi="Times New Roman" w:cs="Times New Roman"/>
          <w:sz w:val="24"/>
          <w:szCs w:val="24"/>
        </w:rPr>
        <w:t>т работника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81AFF">
        <w:rPr>
          <w:rFonts w:ascii="Times New Roman" w:hAnsi="Times New Roman" w:cs="Times New Roman"/>
          <w:sz w:val="24"/>
          <w:szCs w:val="24"/>
        </w:rPr>
        <w:t xml:space="preserve"> организации консультативную помощь по вопросам, связанным с применением на практике требований кодекса этики и служебного поведения, утвержденного приказом организации «Об утверждении </w:t>
      </w:r>
      <w:r w:rsidRPr="00881AFF">
        <w:rPr>
          <w:rFonts w:ascii="Times New Roman" w:hAnsi="Times New Roman" w:cs="Times New Roman"/>
          <w:color w:val="000000"/>
          <w:sz w:val="24"/>
          <w:szCs w:val="24"/>
        </w:rPr>
        <w:t xml:space="preserve">Кодекса этики и служебного поведения </w:t>
      </w:r>
      <w:proofErr w:type="spellStart"/>
      <w:r w:rsidRPr="00881AFF"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z w:val="24"/>
          <w:szCs w:val="24"/>
        </w:rPr>
        <w:t>ботнико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МБО «СОШ № 83</w:t>
      </w:r>
      <w:r w:rsidRPr="00881AFF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81AFF">
        <w:rPr>
          <w:rFonts w:ascii="Times New Roman" w:hAnsi="Times New Roman" w:cs="Times New Roman"/>
          <w:sz w:val="24"/>
          <w:szCs w:val="24"/>
        </w:rPr>
        <w:t>;</w:t>
      </w:r>
    </w:p>
    <w:p w:rsidR="00EB096A" w:rsidRPr="001302C0" w:rsidRDefault="00EB096A" w:rsidP="00EB096A">
      <w:pPr>
        <w:widowControl w:val="0"/>
        <w:numPr>
          <w:ilvl w:val="0"/>
          <w:numId w:val="25"/>
        </w:numPr>
        <w:tabs>
          <w:tab w:val="clear" w:pos="211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76DD0">
        <w:rPr>
          <w:rFonts w:ascii="Times New Roman" w:hAnsi="Times New Roman" w:cs="Times New Roman"/>
          <w:sz w:val="24"/>
          <w:szCs w:val="24"/>
        </w:rPr>
        <w:t>готов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76DD0">
        <w:rPr>
          <w:rFonts w:ascii="Times New Roman" w:hAnsi="Times New Roman" w:cs="Times New Roman"/>
          <w:sz w:val="24"/>
          <w:szCs w:val="24"/>
        </w:rPr>
        <w:t xml:space="preserve">т информацию о ходе и результатах реализации мер по противодействию коррупции в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ежеквартально представляет информацию в орган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2C0">
        <w:rPr>
          <w:rFonts w:ascii="Times New Roman" w:hAnsi="Times New Roman" w:cs="Times New Roman"/>
          <w:sz w:val="24"/>
          <w:szCs w:val="24"/>
        </w:rPr>
        <w:t xml:space="preserve">ЗАТО Северск, </w:t>
      </w:r>
      <w:r w:rsidRPr="001302C0">
        <w:rPr>
          <w:rFonts w:ascii="Times New Roman" w:hAnsi="Times New Roman"/>
          <w:sz w:val="24"/>
          <w:szCs w:val="24"/>
        </w:rPr>
        <w:t>осуществляющий функции и полномочия учредителя</w:t>
      </w:r>
      <w:r w:rsidRPr="001302C0">
        <w:rPr>
          <w:rFonts w:ascii="Times New Roman" w:hAnsi="Times New Roman" w:cs="Times New Roman"/>
          <w:sz w:val="24"/>
          <w:szCs w:val="24"/>
        </w:rPr>
        <w:t>;</w:t>
      </w:r>
    </w:p>
    <w:p w:rsidR="00EB096A" w:rsidRDefault="00EB096A" w:rsidP="00EB096A">
      <w:pPr>
        <w:widowControl w:val="0"/>
        <w:numPr>
          <w:ilvl w:val="0"/>
          <w:numId w:val="25"/>
        </w:numPr>
        <w:tabs>
          <w:tab w:val="clear" w:pos="211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D76DD0">
        <w:rPr>
          <w:rFonts w:ascii="Times New Roman" w:hAnsi="Times New Roman" w:cs="Times New Roman"/>
          <w:sz w:val="24"/>
          <w:szCs w:val="24"/>
        </w:rPr>
        <w:t>обеспечива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76DD0">
        <w:rPr>
          <w:rFonts w:ascii="Times New Roman" w:hAnsi="Times New Roman" w:cs="Times New Roman"/>
          <w:sz w:val="24"/>
          <w:szCs w:val="24"/>
        </w:rPr>
        <w:t xml:space="preserve">т реализацию </w:t>
      </w:r>
      <w:r>
        <w:rPr>
          <w:rFonts w:ascii="Times New Roman" w:hAnsi="Times New Roman" w:cs="Times New Roman"/>
          <w:sz w:val="24"/>
          <w:szCs w:val="24"/>
        </w:rPr>
        <w:t>работниками организации</w:t>
      </w:r>
      <w:r w:rsidRPr="00D76DD0">
        <w:rPr>
          <w:rFonts w:ascii="Times New Roman" w:hAnsi="Times New Roman" w:cs="Times New Roman"/>
          <w:sz w:val="24"/>
          <w:szCs w:val="24"/>
        </w:rPr>
        <w:t xml:space="preserve"> обязанности по уведомлению </w:t>
      </w:r>
      <w:r>
        <w:rPr>
          <w:rFonts w:ascii="Times New Roman" w:hAnsi="Times New Roman" w:cs="Times New Roman"/>
          <w:sz w:val="24"/>
          <w:szCs w:val="24"/>
        </w:rPr>
        <w:t>руководителя организации</w:t>
      </w:r>
      <w:r w:rsidRPr="00D76DD0">
        <w:rPr>
          <w:rFonts w:ascii="Times New Roman" w:hAnsi="Times New Roman" w:cs="Times New Roman"/>
          <w:sz w:val="24"/>
          <w:szCs w:val="24"/>
        </w:rPr>
        <w:t xml:space="preserve">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 в соответствии с </w:t>
      </w:r>
      <w:r>
        <w:rPr>
          <w:rFonts w:ascii="Times New Roman" w:hAnsi="Times New Roman" w:cs="Times New Roman"/>
          <w:sz w:val="24"/>
          <w:szCs w:val="24"/>
        </w:rPr>
        <w:t>приказом организации</w:t>
      </w:r>
      <w:r w:rsidRPr="00D76DD0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 w:cs="Times New Roman"/>
          <w:sz w:val="24"/>
          <w:szCs w:val="24"/>
        </w:rPr>
        <w:t xml:space="preserve">Порядка </w:t>
      </w:r>
      <w:r w:rsidRPr="006F5390">
        <w:rPr>
          <w:rFonts w:ascii="Times New Roman" w:hAnsi="Times New Roman"/>
          <w:sz w:val="24"/>
          <w:szCs w:val="24"/>
        </w:rPr>
        <w:t>уведомле</w:t>
      </w:r>
      <w:r>
        <w:rPr>
          <w:rFonts w:ascii="Times New Roman" w:hAnsi="Times New Roman"/>
          <w:sz w:val="24"/>
          <w:szCs w:val="24"/>
        </w:rPr>
        <w:t>ния руководителя МБОУ «СОШ № 83»</w:t>
      </w:r>
      <w:r w:rsidRPr="006F5390">
        <w:rPr>
          <w:rFonts w:ascii="Times New Roman" w:hAnsi="Times New Roman"/>
          <w:sz w:val="24"/>
          <w:szCs w:val="24"/>
        </w:rPr>
        <w:t xml:space="preserve"> о фактах обращения в целях склонения работника к совершению коррупционных правонарушений</w:t>
      </w:r>
      <w:proofErr w:type="gramEnd"/>
      <w:r w:rsidRPr="006F5390">
        <w:rPr>
          <w:rFonts w:ascii="Times New Roman" w:hAnsi="Times New Roman"/>
          <w:sz w:val="24"/>
          <w:szCs w:val="24"/>
        </w:rPr>
        <w:t xml:space="preserve"> и организации проверки этих сведений</w:t>
      </w:r>
      <w:r w:rsidRPr="00D76DD0">
        <w:rPr>
          <w:rFonts w:ascii="Times New Roman" w:hAnsi="Times New Roman" w:cs="Times New Roman"/>
          <w:sz w:val="24"/>
          <w:szCs w:val="24"/>
        </w:rPr>
        <w:t>»;</w:t>
      </w:r>
    </w:p>
    <w:p w:rsidR="00EB096A" w:rsidRPr="000C5CC3" w:rsidRDefault="00EB096A" w:rsidP="00EB096A">
      <w:pPr>
        <w:pStyle w:val="a9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DD0">
        <w:rPr>
          <w:rFonts w:ascii="Times New Roman" w:hAnsi="Times New Roman" w:cs="Times New Roman"/>
          <w:sz w:val="24"/>
          <w:szCs w:val="24"/>
        </w:rPr>
        <w:t>обеспечива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76DD0">
        <w:rPr>
          <w:rFonts w:ascii="Times New Roman" w:hAnsi="Times New Roman" w:cs="Times New Roman"/>
          <w:sz w:val="24"/>
          <w:szCs w:val="24"/>
        </w:rPr>
        <w:t xml:space="preserve">т реализацию </w:t>
      </w:r>
      <w:r>
        <w:rPr>
          <w:rFonts w:ascii="Times New Roman" w:hAnsi="Times New Roman" w:cs="Times New Roman"/>
          <w:sz w:val="24"/>
          <w:szCs w:val="24"/>
        </w:rPr>
        <w:t>работниками организации</w:t>
      </w:r>
      <w:r w:rsidRPr="00D76DD0">
        <w:rPr>
          <w:rFonts w:ascii="Times New Roman" w:hAnsi="Times New Roman" w:cs="Times New Roman"/>
          <w:sz w:val="24"/>
          <w:szCs w:val="24"/>
        </w:rPr>
        <w:t xml:space="preserve"> обязанности по уведомлению </w:t>
      </w:r>
      <w:r>
        <w:rPr>
          <w:rFonts w:ascii="Times New Roman" w:hAnsi="Times New Roman" w:cs="Times New Roman"/>
          <w:sz w:val="24"/>
          <w:szCs w:val="24"/>
        </w:rPr>
        <w:t>руководителя организации</w:t>
      </w:r>
      <w:r w:rsidRPr="008D2F10">
        <w:rPr>
          <w:rFonts w:ascii="Times New Roman" w:hAnsi="Times New Roman"/>
          <w:sz w:val="24"/>
          <w:szCs w:val="24"/>
        </w:rPr>
        <w:t xml:space="preserve"> о возникшем конфликте интересов или о возможности его возникновения </w:t>
      </w:r>
      <w:r>
        <w:rPr>
          <w:rFonts w:ascii="Times New Roman" w:hAnsi="Times New Roman"/>
          <w:sz w:val="24"/>
          <w:szCs w:val="24"/>
        </w:rPr>
        <w:t xml:space="preserve">в соответствии с приказом организации </w:t>
      </w:r>
      <w:r w:rsidRPr="008D2F10">
        <w:rPr>
          <w:rFonts w:ascii="Times New Roman" w:hAnsi="Times New Roman"/>
          <w:sz w:val="24"/>
          <w:szCs w:val="24"/>
        </w:rPr>
        <w:t xml:space="preserve">«Об утверждении Порядка уведомления </w:t>
      </w:r>
      <w:r>
        <w:rPr>
          <w:rFonts w:ascii="Times New Roman" w:hAnsi="Times New Roman"/>
          <w:sz w:val="24"/>
          <w:szCs w:val="24"/>
        </w:rPr>
        <w:t>руководителя МБО «СОШ № 83»</w:t>
      </w:r>
      <w:r w:rsidRPr="008D2F10">
        <w:rPr>
          <w:rFonts w:ascii="Times New Roman" w:hAnsi="Times New Roman"/>
          <w:sz w:val="24"/>
          <w:szCs w:val="24"/>
        </w:rPr>
        <w:t xml:space="preserve"> о возникшем конфликте интересов или о возможности его возникновения</w:t>
      </w:r>
      <w:r>
        <w:rPr>
          <w:rFonts w:ascii="Times New Roman" w:hAnsi="Times New Roman"/>
          <w:sz w:val="24"/>
          <w:szCs w:val="24"/>
        </w:rPr>
        <w:t>»;</w:t>
      </w:r>
    </w:p>
    <w:p w:rsidR="00EB096A" w:rsidRPr="008D2F10" w:rsidRDefault="00EB096A" w:rsidP="00EB096A">
      <w:pPr>
        <w:pStyle w:val="a9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10">
        <w:rPr>
          <w:rFonts w:ascii="Times New Roman" w:hAnsi="Times New Roman" w:cs="Times New Roman"/>
          <w:sz w:val="24"/>
          <w:szCs w:val="24"/>
        </w:rPr>
        <w:lastRenderedPageBreak/>
        <w:t>организу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D2F10">
        <w:rPr>
          <w:rFonts w:ascii="Times New Roman" w:hAnsi="Times New Roman" w:cs="Times New Roman"/>
          <w:sz w:val="24"/>
          <w:szCs w:val="24"/>
        </w:rPr>
        <w:t>т правовое просвещение работников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по вопросам противодействия коррупции</w:t>
      </w:r>
      <w:r w:rsidRPr="008D2F10">
        <w:rPr>
          <w:rFonts w:ascii="Times New Roman" w:hAnsi="Times New Roman" w:cs="Times New Roman"/>
          <w:sz w:val="24"/>
          <w:szCs w:val="24"/>
        </w:rPr>
        <w:t>;</w:t>
      </w:r>
    </w:p>
    <w:p w:rsidR="00EB096A" w:rsidRPr="008D2F10" w:rsidRDefault="00EB096A" w:rsidP="00EB096A">
      <w:pPr>
        <w:pStyle w:val="a9"/>
        <w:widowControl w:val="0"/>
        <w:numPr>
          <w:ilvl w:val="0"/>
          <w:numId w:val="25"/>
        </w:numPr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D2F10">
        <w:rPr>
          <w:rFonts w:ascii="Times New Roman" w:hAnsi="Times New Roman" w:cs="Times New Roman"/>
          <w:sz w:val="24"/>
          <w:szCs w:val="24"/>
        </w:rPr>
        <w:t>разрабатывает в соответствии со своей компетенцией проекты нормативных актов о противодействии коррупции;</w:t>
      </w:r>
    </w:p>
    <w:p w:rsidR="00EB096A" w:rsidRPr="00D76DD0" w:rsidRDefault="00EB096A" w:rsidP="00EB096A">
      <w:pPr>
        <w:widowControl w:val="0"/>
        <w:numPr>
          <w:ilvl w:val="0"/>
          <w:numId w:val="25"/>
        </w:numPr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76DD0">
        <w:rPr>
          <w:rFonts w:ascii="Times New Roman" w:hAnsi="Times New Roman" w:cs="Times New Roman"/>
          <w:sz w:val="24"/>
          <w:szCs w:val="24"/>
        </w:rPr>
        <w:t>обеспечива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76DD0">
        <w:rPr>
          <w:rFonts w:ascii="Times New Roman" w:hAnsi="Times New Roman" w:cs="Times New Roman"/>
          <w:sz w:val="24"/>
          <w:szCs w:val="24"/>
        </w:rPr>
        <w:t xml:space="preserve">т сохранность и конфиденциальность сведений о </w:t>
      </w:r>
      <w:r>
        <w:rPr>
          <w:rFonts w:ascii="Times New Roman" w:hAnsi="Times New Roman" w:cs="Times New Roman"/>
          <w:sz w:val="24"/>
          <w:szCs w:val="24"/>
        </w:rPr>
        <w:t>работниках организации</w:t>
      </w:r>
      <w:r w:rsidRPr="00D76DD0">
        <w:rPr>
          <w:rFonts w:ascii="Times New Roman" w:hAnsi="Times New Roman" w:cs="Times New Roman"/>
          <w:sz w:val="24"/>
          <w:szCs w:val="24"/>
        </w:rPr>
        <w:t>, полученных в ходе своей деятельности.</w:t>
      </w:r>
    </w:p>
    <w:p w:rsidR="00EB096A" w:rsidRPr="00D76DD0" w:rsidRDefault="00EB096A" w:rsidP="00EB096A">
      <w:pPr>
        <w:widowControl w:val="0"/>
        <w:numPr>
          <w:ilvl w:val="1"/>
          <w:numId w:val="24"/>
        </w:numPr>
        <w:tabs>
          <w:tab w:val="clear" w:pos="228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76DD0"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76DD0">
        <w:rPr>
          <w:rFonts w:ascii="Times New Roman" w:hAnsi="Times New Roman" w:cs="Times New Roman"/>
          <w:sz w:val="24"/>
          <w:szCs w:val="24"/>
        </w:rPr>
        <w:t xml:space="preserve"> осуществля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76DD0">
        <w:rPr>
          <w:rFonts w:ascii="Times New Roman" w:hAnsi="Times New Roman" w:cs="Times New Roman"/>
          <w:sz w:val="24"/>
          <w:szCs w:val="24"/>
        </w:rPr>
        <w:t>т свои функции посредством:</w:t>
      </w:r>
    </w:p>
    <w:p w:rsidR="00EB096A" w:rsidRPr="00D76DD0" w:rsidRDefault="00EB096A" w:rsidP="00EB096A">
      <w:pPr>
        <w:widowControl w:val="0"/>
        <w:numPr>
          <w:ilvl w:val="0"/>
          <w:numId w:val="26"/>
        </w:numPr>
        <w:tabs>
          <w:tab w:val="clear" w:pos="177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76DD0">
        <w:rPr>
          <w:rFonts w:ascii="Times New Roman" w:hAnsi="Times New Roman" w:cs="Times New Roman"/>
          <w:sz w:val="24"/>
          <w:szCs w:val="24"/>
        </w:rPr>
        <w:t>представления дополнительных сведений в комисси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76DD0">
        <w:rPr>
          <w:rFonts w:ascii="Times New Roman" w:hAnsi="Times New Roman" w:cs="Times New Roman"/>
          <w:sz w:val="24"/>
          <w:szCs w:val="24"/>
        </w:rPr>
        <w:t xml:space="preserve"> по соблюдению требований к служебному поведению </w:t>
      </w:r>
      <w:r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Pr="00D76DD0">
        <w:rPr>
          <w:rFonts w:ascii="Times New Roman" w:hAnsi="Times New Roman" w:cs="Times New Roman"/>
          <w:sz w:val="24"/>
          <w:szCs w:val="24"/>
        </w:rPr>
        <w:t xml:space="preserve">и урегулированию конфликта интересов в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D76DD0">
        <w:rPr>
          <w:rFonts w:ascii="Times New Roman" w:hAnsi="Times New Roman" w:cs="Times New Roman"/>
          <w:sz w:val="24"/>
          <w:szCs w:val="24"/>
        </w:rPr>
        <w:t>, необходимых для ее работы;</w:t>
      </w:r>
    </w:p>
    <w:p w:rsidR="00EB096A" w:rsidRPr="00D76DD0" w:rsidRDefault="00EB096A" w:rsidP="00EB096A">
      <w:pPr>
        <w:widowControl w:val="0"/>
        <w:numPr>
          <w:ilvl w:val="0"/>
          <w:numId w:val="26"/>
        </w:numPr>
        <w:tabs>
          <w:tab w:val="clear" w:pos="177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76DD0">
        <w:rPr>
          <w:rFonts w:ascii="Times New Roman" w:hAnsi="Times New Roman" w:cs="Times New Roman"/>
          <w:sz w:val="24"/>
          <w:szCs w:val="24"/>
        </w:rPr>
        <w:t xml:space="preserve">проведения бесед с гражданином или </w:t>
      </w:r>
      <w:r>
        <w:rPr>
          <w:rFonts w:ascii="Times New Roman" w:hAnsi="Times New Roman" w:cs="Times New Roman"/>
          <w:sz w:val="24"/>
          <w:szCs w:val="24"/>
        </w:rPr>
        <w:t>работником</w:t>
      </w:r>
      <w:r w:rsidRPr="00D76DD0">
        <w:rPr>
          <w:rFonts w:ascii="Times New Roman" w:hAnsi="Times New Roman" w:cs="Times New Roman"/>
          <w:sz w:val="24"/>
          <w:szCs w:val="24"/>
        </w:rPr>
        <w:t xml:space="preserve"> по вопросам, входящим в</w:t>
      </w:r>
      <w:r>
        <w:rPr>
          <w:rFonts w:ascii="Times New Roman" w:hAnsi="Times New Roman" w:cs="Times New Roman"/>
          <w:sz w:val="24"/>
          <w:szCs w:val="24"/>
        </w:rPr>
        <w:t xml:space="preserve"> его </w:t>
      </w:r>
      <w:r w:rsidRPr="00D76DD0">
        <w:rPr>
          <w:rFonts w:ascii="Times New Roman" w:hAnsi="Times New Roman" w:cs="Times New Roman"/>
          <w:sz w:val="24"/>
          <w:szCs w:val="24"/>
        </w:rPr>
        <w:t>компетенцию;</w:t>
      </w:r>
    </w:p>
    <w:p w:rsidR="00EB096A" w:rsidRPr="00D76DD0" w:rsidRDefault="00EB096A" w:rsidP="00EB096A">
      <w:pPr>
        <w:widowControl w:val="0"/>
        <w:numPr>
          <w:ilvl w:val="0"/>
          <w:numId w:val="26"/>
        </w:numPr>
        <w:tabs>
          <w:tab w:val="clear" w:pos="177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76DD0">
        <w:rPr>
          <w:rFonts w:ascii="Times New Roman" w:hAnsi="Times New Roman" w:cs="Times New Roman"/>
          <w:sz w:val="24"/>
          <w:szCs w:val="24"/>
        </w:rPr>
        <w:t xml:space="preserve">получения от гражданина или </w:t>
      </w:r>
      <w:r>
        <w:rPr>
          <w:rFonts w:ascii="Times New Roman" w:hAnsi="Times New Roman" w:cs="Times New Roman"/>
          <w:sz w:val="24"/>
          <w:szCs w:val="24"/>
        </w:rPr>
        <w:t>работника</w:t>
      </w:r>
      <w:r w:rsidRPr="00D76DD0">
        <w:rPr>
          <w:rFonts w:ascii="Times New Roman" w:hAnsi="Times New Roman" w:cs="Times New Roman"/>
          <w:sz w:val="24"/>
          <w:szCs w:val="24"/>
        </w:rPr>
        <w:t xml:space="preserve"> пояснения по представленным им материалам;</w:t>
      </w:r>
    </w:p>
    <w:p w:rsidR="00EB096A" w:rsidRPr="00D76DD0" w:rsidRDefault="00EB096A" w:rsidP="00EB096A">
      <w:pPr>
        <w:widowControl w:val="0"/>
        <w:numPr>
          <w:ilvl w:val="0"/>
          <w:numId w:val="26"/>
        </w:numPr>
        <w:tabs>
          <w:tab w:val="clear" w:pos="177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76DD0">
        <w:rPr>
          <w:rFonts w:ascii="Times New Roman" w:hAnsi="Times New Roman" w:cs="Times New Roman"/>
          <w:sz w:val="24"/>
          <w:szCs w:val="24"/>
        </w:rPr>
        <w:t xml:space="preserve">уведомления в установленном порядке в письменной форме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работника</w:t>
      </w:r>
      <w:proofErr w:type="gramEnd"/>
      <w:r w:rsidRPr="00D76DD0">
        <w:rPr>
          <w:rFonts w:ascii="Times New Roman" w:hAnsi="Times New Roman" w:cs="Times New Roman"/>
          <w:sz w:val="24"/>
          <w:szCs w:val="24"/>
        </w:rPr>
        <w:t xml:space="preserve"> о начале проводимой в отношении него проверки;</w:t>
      </w:r>
    </w:p>
    <w:p w:rsidR="00EB096A" w:rsidRPr="00D76DD0" w:rsidRDefault="00EB096A" w:rsidP="00EB096A">
      <w:pPr>
        <w:widowControl w:val="0"/>
        <w:numPr>
          <w:ilvl w:val="0"/>
          <w:numId w:val="26"/>
        </w:numPr>
        <w:tabs>
          <w:tab w:val="clear" w:pos="177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76DD0">
        <w:rPr>
          <w:rFonts w:ascii="Times New Roman" w:hAnsi="Times New Roman" w:cs="Times New Roman"/>
          <w:sz w:val="24"/>
          <w:szCs w:val="24"/>
        </w:rPr>
        <w:t>представления в установленном порядке лицу, принявшему решение о проведении проверки, доклад</w:t>
      </w:r>
      <w:proofErr w:type="gramStart"/>
      <w:r w:rsidRPr="00D76DD0">
        <w:rPr>
          <w:rFonts w:ascii="Times New Roman" w:hAnsi="Times New Roman" w:cs="Times New Roman"/>
          <w:sz w:val="24"/>
          <w:szCs w:val="24"/>
        </w:rPr>
        <w:t>а о ее</w:t>
      </w:r>
      <w:proofErr w:type="gramEnd"/>
      <w:r w:rsidRPr="00D76DD0">
        <w:rPr>
          <w:rFonts w:ascii="Times New Roman" w:hAnsi="Times New Roman" w:cs="Times New Roman"/>
          <w:sz w:val="24"/>
          <w:szCs w:val="24"/>
        </w:rPr>
        <w:t xml:space="preserve"> результатах.</w:t>
      </w:r>
    </w:p>
    <w:p w:rsidR="00EB096A" w:rsidRPr="00D76DD0" w:rsidRDefault="00410109" w:rsidP="00EB0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1" behindDoc="1" locked="0" layoutInCell="1" allowOverlap="1" wp14:anchorId="6CAE4C21" wp14:editId="75AB8B31">
            <wp:simplePos x="0" y="0"/>
            <wp:positionH relativeFrom="column">
              <wp:posOffset>4263390</wp:posOffset>
            </wp:positionH>
            <wp:positionV relativeFrom="paragraph">
              <wp:posOffset>119380</wp:posOffset>
            </wp:positionV>
            <wp:extent cx="809625" cy="704850"/>
            <wp:effectExtent l="0" t="0" r="0" b="0"/>
            <wp:wrapThrough wrapText="bothSides">
              <wp:wrapPolygon edited="0">
                <wp:start x="0" y="0"/>
                <wp:lineTo x="0" y="21016"/>
                <wp:lineTo x="21346" y="21016"/>
                <wp:lineTo x="21346" y="0"/>
                <wp:lineTo x="0" y="0"/>
              </wp:wrapPolygon>
            </wp:wrapThrough>
            <wp:docPr id="4" name="Рисунок 4" descr="C:\Users\user\Desktop\В работу\Положения 2020\подпОвди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 работу\Положения 2020\подпОвдиенко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96A" w:rsidRDefault="00A679C7" w:rsidP="00EB096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="00EB096A">
        <w:rPr>
          <w:rFonts w:ascii="Times New Roman" w:hAnsi="Times New Roman" w:cs="Times New Roman"/>
          <w:sz w:val="24"/>
          <w:szCs w:val="24"/>
        </w:rPr>
        <w:t xml:space="preserve"> за проведение работы по профилактике</w:t>
      </w:r>
    </w:p>
    <w:p w:rsidR="00EB096A" w:rsidRDefault="00EB096A" w:rsidP="00EB096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коррупционных и иных правонарушений в МБО «СОШ №83»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Овдиенко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</w:t>
      </w:r>
    </w:p>
    <w:p w:rsidR="00EB096A" w:rsidRPr="00D76DD0" w:rsidRDefault="00EB096A" w:rsidP="00EB09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7FC5" w:rsidRDefault="00F57FC5" w:rsidP="00F57FC5">
      <w:pPr>
        <w:widowControl w:val="0"/>
        <w:rPr>
          <w:rFonts w:ascii="Times New Roman" w:hAnsi="Times New Roman"/>
          <w:sz w:val="24"/>
          <w:szCs w:val="24"/>
        </w:rPr>
      </w:pPr>
    </w:p>
    <w:p w:rsidR="00F57FC5" w:rsidRDefault="00F57FC5" w:rsidP="00F57FC5">
      <w:pPr>
        <w:widowControl w:val="0"/>
        <w:rPr>
          <w:rFonts w:ascii="Times New Roman" w:hAnsi="Times New Roman"/>
          <w:sz w:val="24"/>
          <w:szCs w:val="24"/>
        </w:rPr>
      </w:pPr>
    </w:p>
    <w:p w:rsidR="00EB096A" w:rsidRDefault="00EB096A" w:rsidP="00F57FC5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EB096A" w:rsidRDefault="00EB096A" w:rsidP="00F57FC5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EB096A" w:rsidRDefault="00EB096A" w:rsidP="00F57FC5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EB096A" w:rsidRDefault="00EB096A" w:rsidP="00F57FC5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EB096A" w:rsidRDefault="00EB096A" w:rsidP="00F57FC5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EB096A" w:rsidRDefault="00EB096A" w:rsidP="00F57FC5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EB096A" w:rsidRDefault="00EB096A" w:rsidP="00F57FC5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EB096A" w:rsidRDefault="00EB096A" w:rsidP="00F57FC5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EB096A" w:rsidRDefault="00EB096A" w:rsidP="00F57FC5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EB096A" w:rsidRDefault="00EB096A" w:rsidP="00F57FC5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EB096A" w:rsidRDefault="00EB096A" w:rsidP="00F57FC5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EB096A" w:rsidRDefault="00EB096A" w:rsidP="00F57FC5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EB096A" w:rsidRDefault="00EB096A" w:rsidP="00F57FC5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EB096A" w:rsidRDefault="00EB096A" w:rsidP="00F57FC5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EB096A" w:rsidRDefault="00EB096A" w:rsidP="00F57FC5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EB096A" w:rsidRDefault="00EB096A" w:rsidP="00F57FC5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EB096A" w:rsidRDefault="00EB096A" w:rsidP="00F57FC5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F57FC5" w:rsidRDefault="00F57FC5" w:rsidP="00F57FC5">
      <w:pPr>
        <w:widowControl w:val="0"/>
        <w:jc w:val="right"/>
        <w:rPr>
          <w:rFonts w:ascii="Times New Roman" w:hAnsi="Times New Roman"/>
          <w:sz w:val="24"/>
          <w:szCs w:val="24"/>
        </w:rPr>
      </w:pPr>
      <w:r w:rsidRPr="004059C1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5</w:t>
      </w:r>
    </w:p>
    <w:p w:rsidR="00F12626" w:rsidRPr="00817D52" w:rsidRDefault="00F12626" w:rsidP="00F1262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817D52">
        <w:rPr>
          <w:rFonts w:ascii="Times New Roman" w:hAnsi="Times New Roman"/>
          <w:sz w:val="24"/>
          <w:szCs w:val="24"/>
        </w:rPr>
        <w:t>УТВЕРЖДЕН</w:t>
      </w:r>
      <w:r w:rsidR="00A679C7">
        <w:rPr>
          <w:rFonts w:ascii="Times New Roman" w:hAnsi="Times New Roman"/>
          <w:sz w:val="24"/>
          <w:szCs w:val="24"/>
        </w:rPr>
        <w:t>О</w:t>
      </w:r>
    </w:p>
    <w:p w:rsidR="00F12626" w:rsidRPr="00817D52" w:rsidRDefault="00F12626" w:rsidP="006C7E2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817D52">
        <w:rPr>
          <w:rFonts w:ascii="Times New Roman" w:hAnsi="Times New Roman"/>
          <w:sz w:val="24"/>
          <w:szCs w:val="24"/>
        </w:rPr>
        <w:t xml:space="preserve">приказом </w:t>
      </w:r>
      <w:r w:rsidR="006C7E26">
        <w:rPr>
          <w:rFonts w:ascii="Times New Roman" w:hAnsi="Times New Roman"/>
          <w:sz w:val="24"/>
          <w:szCs w:val="24"/>
        </w:rPr>
        <w:t>МБОУ «СОШ № 83»</w:t>
      </w:r>
    </w:p>
    <w:p w:rsidR="00F12626" w:rsidRPr="00817D52" w:rsidRDefault="00F12626" w:rsidP="00F1262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u w:val="single"/>
        </w:rPr>
      </w:pPr>
      <w:r w:rsidRPr="00817D5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</w:rPr>
        <w:t xml:space="preserve"> 21.12.2018 </w:t>
      </w:r>
      <w:r w:rsidRPr="00817D52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  <w:u w:val="single"/>
        </w:rPr>
        <w:t>350</w:t>
      </w:r>
    </w:p>
    <w:p w:rsidR="00C071B3" w:rsidRPr="00F12626" w:rsidRDefault="00C071B3" w:rsidP="006C7E2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7762" w:rsidRPr="00C071B3" w:rsidRDefault="007A7762" w:rsidP="007C709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1B3" w:rsidRPr="00C071B3" w:rsidRDefault="00C071B3" w:rsidP="006D204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>ПОЛОЖЕНИЕ</w:t>
      </w:r>
    </w:p>
    <w:p w:rsidR="00C071B3" w:rsidRPr="00C071B3" w:rsidRDefault="00C071B3" w:rsidP="006D204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1B3">
        <w:rPr>
          <w:rFonts w:ascii="Times New Roman" w:hAnsi="Times New Roman" w:cs="Times New Roman"/>
          <w:sz w:val="24"/>
          <w:szCs w:val="24"/>
        </w:rPr>
        <w:t>о комиссии по соблюдению требований к служебному поведению работников и урегулированию конфликта инте</w:t>
      </w:r>
      <w:r w:rsidR="0078731E">
        <w:rPr>
          <w:rFonts w:ascii="Times New Roman" w:hAnsi="Times New Roman" w:cs="Times New Roman"/>
          <w:sz w:val="24"/>
          <w:szCs w:val="24"/>
        </w:rPr>
        <w:t>ресов в МБОУ «СОШ № 83»</w:t>
      </w:r>
    </w:p>
    <w:p w:rsidR="00C071B3" w:rsidRPr="00C071B3" w:rsidRDefault="00C071B3" w:rsidP="007C70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71B3" w:rsidRPr="00C071B3" w:rsidRDefault="00C071B3" w:rsidP="007C7090">
      <w:pPr>
        <w:pStyle w:val="ConsPlusNormal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071B3">
        <w:rPr>
          <w:sz w:val="24"/>
          <w:szCs w:val="24"/>
        </w:rPr>
        <w:t>Настоящим Положением определяется порядок формирования, а также деятельности комиссии по соблюдению требований к служебному поведению работников и урегулированию конфликта инте</w:t>
      </w:r>
      <w:r w:rsidR="0078731E">
        <w:rPr>
          <w:sz w:val="24"/>
          <w:szCs w:val="24"/>
        </w:rPr>
        <w:t>ресов в МБОУ «СОШ № 83»</w:t>
      </w:r>
      <w:r w:rsidRPr="00C071B3">
        <w:rPr>
          <w:sz w:val="24"/>
          <w:szCs w:val="24"/>
        </w:rPr>
        <w:t xml:space="preserve"> (далее - Комиссия).</w:t>
      </w:r>
    </w:p>
    <w:p w:rsidR="00C071B3" w:rsidRPr="00C071B3" w:rsidRDefault="00C071B3" w:rsidP="007C7090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 xml:space="preserve">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правовыми актами Томской области, муниципальными правовыми </w:t>
      </w:r>
      <w:proofErr w:type="gramStart"/>
      <w:r w:rsidRPr="00C071B3">
        <w:rPr>
          <w:rFonts w:ascii="Times New Roman" w:hAnsi="Times New Roman"/>
          <w:sz w:val="24"/>
          <w:szCs w:val="24"/>
        </w:rPr>
        <w:t>актами</w:t>
      </w:r>
      <w:proofErr w:type="gramEnd"/>
      <w:r w:rsidRPr="00C071B3">
        <w:rPr>
          <w:rFonts w:ascii="Times New Roman" w:hAnsi="Times New Roman"/>
          <w:sz w:val="24"/>
          <w:szCs w:val="24"/>
        </w:rPr>
        <w:t xml:space="preserve"> ЗАТО Северск, </w:t>
      </w:r>
      <w:r w:rsidR="0078731E">
        <w:rPr>
          <w:rFonts w:ascii="Times New Roman" w:hAnsi="Times New Roman"/>
          <w:sz w:val="24"/>
          <w:szCs w:val="24"/>
        </w:rPr>
        <w:t>актами МБОУ «СОШ № 83»</w:t>
      </w:r>
      <w:r w:rsidR="002544D2">
        <w:rPr>
          <w:rFonts w:ascii="Times New Roman" w:hAnsi="Times New Roman"/>
          <w:sz w:val="24"/>
          <w:szCs w:val="24"/>
        </w:rPr>
        <w:t xml:space="preserve">, </w:t>
      </w:r>
      <w:r w:rsidRPr="00C071B3">
        <w:rPr>
          <w:rFonts w:ascii="Times New Roman" w:hAnsi="Times New Roman"/>
          <w:sz w:val="24"/>
          <w:szCs w:val="24"/>
        </w:rPr>
        <w:t>а также настоящим Положением.</w:t>
      </w:r>
    </w:p>
    <w:p w:rsidR="00C071B3" w:rsidRPr="00C071B3" w:rsidRDefault="00C071B3" w:rsidP="007C7090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 xml:space="preserve">Основными задачами комиссии являются: </w:t>
      </w:r>
    </w:p>
    <w:p w:rsidR="00C071B3" w:rsidRPr="00C071B3" w:rsidRDefault="00C071B3" w:rsidP="007C7090">
      <w:pPr>
        <w:widowControl w:val="0"/>
        <w:numPr>
          <w:ilvl w:val="0"/>
          <w:numId w:val="16"/>
        </w:numPr>
        <w:tabs>
          <w:tab w:val="clear" w:pos="1788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 xml:space="preserve">обеспечение соблюдения </w:t>
      </w:r>
      <w:r w:rsidR="00642D16">
        <w:rPr>
          <w:rFonts w:ascii="Times New Roman" w:hAnsi="Times New Roman"/>
          <w:sz w:val="24"/>
          <w:szCs w:val="24"/>
        </w:rPr>
        <w:t>работник</w:t>
      </w:r>
      <w:r w:rsidR="00F12626">
        <w:rPr>
          <w:rFonts w:ascii="Times New Roman" w:hAnsi="Times New Roman"/>
          <w:sz w:val="24"/>
          <w:szCs w:val="24"/>
        </w:rPr>
        <w:t>ами МБОУ «СОШ № 83</w:t>
      </w:r>
      <w:r w:rsidR="0078731E">
        <w:rPr>
          <w:rFonts w:ascii="Times New Roman" w:hAnsi="Times New Roman"/>
          <w:sz w:val="24"/>
          <w:szCs w:val="24"/>
        </w:rPr>
        <w:t>»</w:t>
      </w:r>
      <w:r w:rsidR="00642D16">
        <w:rPr>
          <w:rFonts w:ascii="Times New Roman" w:hAnsi="Times New Roman"/>
          <w:sz w:val="24"/>
          <w:szCs w:val="24"/>
        </w:rPr>
        <w:t xml:space="preserve"> </w:t>
      </w:r>
      <w:r w:rsidRPr="00C071B3">
        <w:rPr>
          <w:rFonts w:ascii="Times New Roman" w:hAnsi="Times New Roman"/>
          <w:sz w:val="24"/>
          <w:szCs w:val="24"/>
        </w:rPr>
        <w:t xml:space="preserve">(далее – </w:t>
      </w:r>
      <w:r w:rsidR="00642D16">
        <w:rPr>
          <w:rFonts w:ascii="Times New Roman" w:hAnsi="Times New Roman"/>
          <w:sz w:val="24"/>
          <w:szCs w:val="24"/>
        </w:rPr>
        <w:t>Работники</w:t>
      </w:r>
      <w:r w:rsidRPr="00C071B3">
        <w:rPr>
          <w:rFonts w:ascii="Times New Roman" w:hAnsi="Times New Roman"/>
          <w:sz w:val="24"/>
          <w:szCs w:val="24"/>
        </w:rPr>
        <w:t xml:space="preserve">) требований о предотвращении или урегулировании конфликта интересов, а также обеспечение исполнения ими обязанностей, установленных федеральными законами, актами Президента Российской Федерации и Правительства Российской Федерации, правовыми актами Томской области, муниципальными правовыми </w:t>
      </w:r>
      <w:proofErr w:type="gramStart"/>
      <w:r w:rsidRPr="00C071B3">
        <w:rPr>
          <w:rFonts w:ascii="Times New Roman" w:hAnsi="Times New Roman"/>
          <w:sz w:val="24"/>
          <w:szCs w:val="24"/>
        </w:rPr>
        <w:t>актами</w:t>
      </w:r>
      <w:proofErr w:type="gramEnd"/>
      <w:r w:rsidRPr="00C071B3">
        <w:rPr>
          <w:rFonts w:ascii="Times New Roman" w:hAnsi="Times New Roman"/>
          <w:sz w:val="24"/>
          <w:szCs w:val="24"/>
        </w:rPr>
        <w:t xml:space="preserve"> ЗАТО Северск, </w:t>
      </w:r>
      <w:r w:rsidR="0078731E">
        <w:rPr>
          <w:rFonts w:ascii="Times New Roman" w:hAnsi="Times New Roman"/>
          <w:sz w:val="24"/>
          <w:szCs w:val="24"/>
        </w:rPr>
        <w:t>актами МБОУ «СОШ № 83»</w:t>
      </w:r>
      <w:r w:rsidR="001631B6">
        <w:rPr>
          <w:rFonts w:ascii="Times New Roman" w:hAnsi="Times New Roman"/>
          <w:sz w:val="24"/>
          <w:szCs w:val="24"/>
        </w:rPr>
        <w:t xml:space="preserve">, </w:t>
      </w:r>
      <w:r w:rsidRPr="00C071B3">
        <w:rPr>
          <w:rFonts w:ascii="Times New Roman" w:hAnsi="Times New Roman"/>
          <w:sz w:val="24"/>
          <w:szCs w:val="24"/>
        </w:rPr>
        <w:t>трудовым договором, в целях противодействия коррупции;</w:t>
      </w:r>
    </w:p>
    <w:p w:rsidR="00C071B3" w:rsidRPr="00C071B3" w:rsidRDefault="00C071B3" w:rsidP="007C7090">
      <w:pPr>
        <w:widowControl w:val="0"/>
        <w:numPr>
          <w:ilvl w:val="0"/>
          <w:numId w:val="16"/>
        </w:numPr>
        <w:tabs>
          <w:tab w:val="clear" w:pos="1788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 xml:space="preserve">осуществление в </w:t>
      </w:r>
      <w:r w:rsidR="00F12626">
        <w:rPr>
          <w:rFonts w:ascii="Times New Roman" w:hAnsi="Times New Roman"/>
          <w:sz w:val="24"/>
          <w:szCs w:val="24"/>
        </w:rPr>
        <w:t xml:space="preserve">МБОУ «СОШ </w:t>
      </w:r>
      <w:r w:rsidR="0078731E">
        <w:rPr>
          <w:rFonts w:ascii="Times New Roman" w:hAnsi="Times New Roman"/>
          <w:sz w:val="24"/>
          <w:szCs w:val="24"/>
        </w:rPr>
        <w:t>№ 83»</w:t>
      </w:r>
      <w:r w:rsidR="00642D16">
        <w:rPr>
          <w:rFonts w:ascii="Times New Roman" w:hAnsi="Times New Roman"/>
          <w:sz w:val="24"/>
          <w:szCs w:val="24"/>
        </w:rPr>
        <w:t xml:space="preserve"> (далее – Организация) </w:t>
      </w:r>
      <w:r w:rsidRPr="00C071B3">
        <w:rPr>
          <w:rFonts w:ascii="Times New Roman" w:hAnsi="Times New Roman"/>
          <w:sz w:val="24"/>
          <w:szCs w:val="24"/>
        </w:rPr>
        <w:t>мер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71B3">
        <w:rPr>
          <w:rFonts w:ascii="Times New Roman" w:hAnsi="Times New Roman"/>
          <w:sz w:val="24"/>
          <w:szCs w:val="24"/>
        </w:rPr>
        <w:t>по предупреждению коррупции.</w:t>
      </w:r>
    </w:p>
    <w:p w:rsidR="00C071B3" w:rsidRPr="00C071B3" w:rsidRDefault="00C071B3" w:rsidP="007C7090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 xml:space="preserve">Положение о комиссии и состав комиссии утверждаются Приказом </w:t>
      </w:r>
      <w:r w:rsidR="00642D16">
        <w:rPr>
          <w:rFonts w:ascii="Times New Roman" w:hAnsi="Times New Roman"/>
          <w:sz w:val="24"/>
          <w:szCs w:val="24"/>
        </w:rPr>
        <w:t>организации</w:t>
      </w:r>
      <w:r w:rsidRPr="00C071B3">
        <w:rPr>
          <w:rFonts w:ascii="Times New Roman" w:hAnsi="Times New Roman"/>
          <w:sz w:val="24"/>
          <w:szCs w:val="24"/>
        </w:rPr>
        <w:t>.</w:t>
      </w:r>
    </w:p>
    <w:p w:rsidR="00C071B3" w:rsidRPr="00C071B3" w:rsidRDefault="00C071B3" w:rsidP="007C7090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>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C071B3" w:rsidRDefault="00C071B3" w:rsidP="007C7090">
      <w:pPr>
        <w:pStyle w:val="ConsPlusNormal"/>
        <w:widowControl w:val="0"/>
        <w:numPr>
          <w:ilvl w:val="0"/>
          <w:numId w:val="18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C071B3">
        <w:rPr>
          <w:sz w:val="24"/>
          <w:szCs w:val="24"/>
        </w:rPr>
        <w:t>Комиссия состоит из председателя, заместителя председателя, секретаря 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</w:t>
      </w:r>
      <w:r w:rsidR="001631B6">
        <w:rPr>
          <w:sz w:val="24"/>
          <w:szCs w:val="24"/>
        </w:rPr>
        <w:t>.</w:t>
      </w:r>
    </w:p>
    <w:p w:rsidR="001631B6" w:rsidRPr="00C071B3" w:rsidRDefault="001631B6" w:rsidP="007C7090">
      <w:pPr>
        <w:pStyle w:val="ConsPlusNormal"/>
        <w:widowControl w:val="0"/>
        <w:numPr>
          <w:ilvl w:val="0"/>
          <w:numId w:val="18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Заседание комиссии проводит</w:t>
      </w:r>
      <w:r w:rsidR="00F3743D">
        <w:rPr>
          <w:sz w:val="24"/>
          <w:szCs w:val="24"/>
        </w:rPr>
        <w:t>ся, как правило,</w:t>
      </w:r>
      <w:r>
        <w:rPr>
          <w:sz w:val="24"/>
          <w:szCs w:val="24"/>
        </w:rPr>
        <w:t xml:space="preserve"> не реже одного раза в квартал.</w:t>
      </w:r>
    </w:p>
    <w:p w:rsidR="00C071B3" w:rsidRPr="00C071B3" w:rsidRDefault="00C071B3" w:rsidP="007C7090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 xml:space="preserve">Заседание комиссии считается правомочным, если на нем присутствует не менее двух третей от общего числа членов комиссии. </w:t>
      </w:r>
    </w:p>
    <w:p w:rsidR="00C071B3" w:rsidRPr="00C071B3" w:rsidRDefault="00C071B3" w:rsidP="007C7090">
      <w:pPr>
        <w:widowControl w:val="0"/>
        <w:numPr>
          <w:ilvl w:val="0"/>
          <w:numId w:val="18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>Комиссия не рассматривает сообщения о преступлениях</w:t>
      </w:r>
      <w:r w:rsidR="00642D16">
        <w:rPr>
          <w:rFonts w:ascii="Times New Roman" w:hAnsi="Times New Roman"/>
          <w:sz w:val="24"/>
          <w:szCs w:val="24"/>
        </w:rPr>
        <w:t xml:space="preserve"> </w:t>
      </w:r>
      <w:r w:rsidRPr="00C071B3">
        <w:rPr>
          <w:rFonts w:ascii="Times New Roman" w:hAnsi="Times New Roman"/>
          <w:sz w:val="24"/>
          <w:szCs w:val="24"/>
        </w:rPr>
        <w:t>и административных правонарушениях, а также анонимные обращения,</w:t>
      </w:r>
      <w:r w:rsidR="00642D16">
        <w:rPr>
          <w:rFonts w:ascii="Times New Roman" w:hAnsi="Times New Roman"/>
          <w:sz w:val="24"/>
          <w:szCs w:val="24"/>
        </w:rPr>
        <w:t xml:space="preserve"> </w:t>
      </w:r>
      <w:r w:rsidRPr="00C071B3">
        <w:rPr>
          <w:rFonts w:ascii="Times New Roman" w:hAnsi="Times New Roman"/>
          <w:sz w:val="24"/>
          <w:szCs w:val="24"/>
        </w:rPr>
        <w:t>не проводит проверки по фактам нарушения служебной дисциплины.</w:t>
      </w:r>
    </w:p>
    <w:p w:rsidR="00C071B3" w:rsidRPr="00C071B3" w:rsidRDefault="00C071B3" w:rsidP="006D2042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071B3" w:rsidRPr="00C071B3" w:rsidRDefault="00C071B3" w:rsidP="006D2042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>Основаниями для проведения заседания комиссии являются:</w:t>
      </w:r>
    </w:p>
    <w:p w:rsidR="00C071B3" w:rsidRPr="00C071B3" w:rsidRDefault="00C071B3" w:rsidP="007C7090">
      <w:pPr>
        <w:widowControl w:val="0"/>
        <w:numPr>
          <w:ilvl w:val="0"/>
          <w:numId w:val="17"/>
        </w:numPr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 xml:space="preserve">поступившая секретарю комиссии письменная информация о несоблюдении </w:t>
      </w:r>
      <w:r w:rsidR="00642D16">
        <w:rPr>
          <w:rFonts w:ascii="Times New Roman" w:hAnsi="Times New Roman"/>
          <w:sz w:val="24"/>
          <w:szCs w:val="24"/>
        </w:rPr>
        <w:t>работником</w:t>
      </w:r>
      <w:r w:rsidRPr="00C071B3">
        <w:rPr>
          <w:rFonts w:ascii="Times New Roman" w:hAnsi="Times New Roman"/>
          <w:sz w:val="24"/>
          <w:szCs w:val="24"/>
        </w:rPr>
        <w:t xml:space="preserve"> норм Федерального </w:t>
      </w:r>
      <w:hyperlink r:id="rId19" w:history="1">
        <w:r w:rsidRPr="00C071B3">
          <w:rPr>
            <w:rFonts w:ascii="Times New Roman" w:hAnsi="Times New Roman"/>
            <w:sz w:val="24"/>
            <w:szCs w:val="24"/>
          </w:rPr>
          <w:t>закона</w:t>
        </w:r>
      </w:hyperlink>
      <w:r w:rsidRPr="00C071B3">
        <w:rPr>
          <w:rFonts w:ascii="Times New Roman" w:hAnsi="Times New Roman"/>
          <w:sz w:val="24"/>
          <w:szCs w:val="24"/>
        </w:rPr>
        <w:t xml:space="preserve"> от 25.12.2008</w:t>
      </w:r>
      <w:r w:rsidR="00642D16">
        <w:rPr>
          <w:rFonts w:ascii="Times New Roman" w:hAnsi="Times New Roman"/>
          <w:sz w:val="24"/>
          <w:szCs w:val="24"/>
        </w:rPr>
        <w:t xml:space="preserve"> </w:t>
      </w:r>
      <w:r w:rsidRPr="00C071B3">
        <w:rPr>
          <w:rFonts w:ascii="Times New Roman" w:hAnsi="Times New Roman"/>
          <w:sz w:val="24"/>
          <w:szCs w:val="24"/>
        </w:rPr>
        <w:t>№ 273-ФЗ «О противодействии коррупции» и требований о предотвращении или урегулировании конфликта интересов;</w:t>
      </w:r>
    </w:p>
    <w:p w:rsidR="00C071B3" w:rsidRPr="00C071B3" w:rsidRDefault="00C071B3" w:rsidP="007C7090">
      <w:pPr>
        <w:widowControl w:val="0"/>
        <w:numPr>
          <w:ilvl w:val="0"/>
          <w:numId w:val="17"/>
        </w:numPr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 xml:space="preserve">уведомление </w:t>
      </w:r>
      <w:r w:rsidR="00642D16">
        <w:rPr>
          <w:rFonts w:ascii="Times New Roman" w:hAnsi="Times New Roman"/>
          <w:sz w:val="24"/>
          <w:szCs w:val="24"/>
        </w:rPr>
        <w:t>работника</w:t>
      </w:r>
      <w:r w:rsidRPr="00C071B3">
        <w:rPr>
          <w:rFonts w:ascii="Times New Roman" w:hAnsi="Times New Roman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071B3" w:rsidRPr="00C071B3" w:rsidRDefault="00C071B3" w:rsidP="006D2042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lastRenderedPageBreak/>
        <w:t>Документы, указанные в пункте 10 настоящего Положения, секретарь комиссии передает для рассмотрения председателю комиссии.</w:t>
      </w:r>
    </w:p>
    <w:p w:rsidR="00C071B3" w:rsidRPr="00C071B3" w:rsidRDefault="00C071B3" w:rsidP="006D2042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>Председатель комиссии:</w:t>
      </w:r>
    </w:p>
    <w:p w:rsidR="00C071B3" w:rsidRPr="00C071B3" w:rsidRDefault="00C071B3" w:rsidP="007C7090">
      <w:pPr>
        <w:widowControl w:val="0"/>
        <w:numPr>
          <w:ilvl w:val="1"/>
          <w:numId w:val="18"/>
        </w:numPr>
        <w:tabs>
          <w:tab w:val="left" w:pos="993"/>
          <w:tab w:val="left" w:pos="108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bookmarkStart w:id="8" w:name="Par5"/>
      <w:bookmarkEnd w:id="8"/>
      <w:r w:rsidRPr="00C071B3">
        <w:rPr>
          <w:rFonts w:ascii="Times New Roman" w:hAnsi="Times New Roman"/>
          <w:sz w:val="24"/>
          <w:szCs w:val="24"/>
        </w:rPr>
        <w:t xml:space="preserve">в течение десяти календарных дней со дня поступления к нему документов назначает дату заседания комиссии, чтобы данное заседание было проведено в течение 20 календарных дней со дня поступления указанных документов и дает поручение секретарю комиссии осуществить мероприятия, предусмотренные </w:t>
      </w:r>
      <w:hyperlink r:id="rId20" w:history="1">
        <w:r w:rsidRPr="00C071B3">
          <w:rPr>
            <w:rFonts w:ascii="Times New Roman" w:hAnsi="Times New Roman"/>
            <w:sz w:val="24"/>
            <w:szCs w:val="24"/>
          </w:rPr>
          <w:t>пунктом 13</w:t>
        </w:r>
      </w:hyperlink>
      <w:r w:rsidRPr="00C071B3">
        <w:rPr>
          <w:rFonts w:ascii="Times New Roman" w:hAnsi="Times New Roman"/>
          <w:sz w:val="24"/>
          <w:szCs w:val="24"/>
        </w:rPr>
        <w:t xml:space="preserve"> настоящего Положения;</w:t>
      </w:r>
    </w:p>
    <w:p w:rsidR="00C071B3" w:rsidRPr="00C071B3" w:rsidRDefault="00C071B3" w:rsidP="007C7090">
      <w:pPr>
        <w:pStyle w:val="ConsPlusNormal"/>
        <w:widowControl w:val="0"/>
        <w:numPr>
          <w:ilvl w:val="1"/>
          <w:numId w:val="18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C071B3">
        <w:rPr>
          <w:sz w:val="24"/>
          <w:szCs w:val="24"/>
        </w:rPr>
        <w:t>решает вопрос о привлечении к участию в заседании комиссии:</w:t>
      </w:r>
    </w:p>
    <w:p w:rsidR="00C071B3" w:rsidRPr="00C071B3" w:rsidRDefault="00C071B3" w:rsidP="007C709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>а) специалистов, которые могут дать пояснения по вопросам, рассматриваемым комиссией;</w:t>
      </w:r>
    </w:p>
    <w:p w:rsidR="00C071B3" w:rsidRPr="00C071B3" w:rsidRDefault="00C071B3" w:rsidP="007C709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 xml:space="preserve">б) представителя </w:t>
      </w:r>
      <w:r w:rsidR="00860167">
        <w:rPr>
          <w:rFonts w:ascii="Times New Roman" w:hAnsi="Times New Roman"/>
          <w:sz w:val="24"/>
          <w:szCs w:val="24"/>
        </w:rPr>
        <w:t>работника</w:t>
      </w:r>
      <w:r w:rsidRPr="00C071B3">
        <w:rPr>
          <w:rFonts w:ascii="Times New Roman" w:hAnsi="Times New Roman"/>
          <w:sz w:val="24"/>
          <w:szCs w:val="24"/>
        </w:rPr>
        <w:t xml:space="preserve">, в отношении которого комиссией рассматривается вопрос </w:t>
      </w:r>
      <w:proofErr w:type="gramStart"/>
      <w:r w:rsidRPr="00C071B3">
        <w:rPr>
          <w:rFonts w:ascii="Times New Roman" w:hAnsi="Times New Roman"/>
          <w:sz w:val="24"/>
          <w:szCs w:val="24"/>
        </w:rPr>
        <w:t>о</w:t>
      </w:r>
      <w:proofErr w:type="gramEnd"/>
      <w:r w:rsidRPr="00C071B3">
        <w:rPr>
          <w:rFonts w:ascii="Times New Roman" w:hAnsi="Times New Roman"/>
          <w:sz w:val="24"/>
          <w:szCs w:val="24"/>
        </w:rPr>
        <w:t xml:space="preserve"> урегулировании конфликта интересов;</w:t>
      </w:r>
    </w:p>
    <w:p w:rsidR="00C071B3" w:rsidRPr="00C071B3" w:rsidRDefault="00C071B3" w:rsidP="007C709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>в) представителей заинтересованных государственных органов, органов местного самоуправления, организаций;</w:t>
      </w:r>
    </w:p>
    <w:p w:rsidR="00C071B3" w:rsidRPr="00C071B3" w:rsidRDefault="00C071B3" w:rsidP="007C709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>г) иных заинтересованных лиц.</w:t>
      </w:r>
    </w:p>
    <w:p w:rsidR="00C071B3" w:rsidRPr="00C071B3" w:rsidRDefault="00C071B3" w:rsidP="007C709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>Перечисленные лица привлекаются к участию в заседании комиссии с их согласия.</w:t>
      </w:r>
    </w:p>
    <w:p w:rsidR="00C071B3" w:rsidRPr="00C071B3" w:rsidRDefault="00C071B3" w:rsidP="006D2042">
      <w:pPr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>Секретарь комиссии:</w:t>
      </w:r>
    </w:p>
    <w:p w:rsidR="00C071B3" w:rsidRPr="00C071B3" w:rsidRDefault="00C071B3" w:rsidP="006D2042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>информирует членов комиссии и других лиц, участвующих</w:t>
      </w:r>
      <w:r w:rsidR="00860167">
        <w:rPr>
          <w:rFonts w:ascii="Times New Roman" w:hAnsi="Times New Roman"/>
          <w:sz w:val="24"/>
          <w:szCs w:val="24"/>
        </w:rPr>
        <w:t xml:space="preserve"> </w:t>
      </w:r>
      <w:r w:rsidRPr="00C071B3">
        <w:rPr>
          <w:rFonts w:ascii="Times New Roman" w:hAnsi="Times New Roman"/>
          <w:sz w:val="24"/>
          <w:szCs w:val="24"/>
        </w:rPr>
        <w:t>в заседании комиссии, о дате, времени и месте проведения заседания комиссии, о вопросах, включенных в повестку дня заседания комиссии;</w:t>
      </w:r>
    </w:p>
    <w:p w:rsidR="00C071B3" w:rsidRPr="00C071B3" w:rsidRDefault="00C071B3" w:rsidP="006D2042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 xml:space="preserve">знакомит членов комиссии и других лиц, участвующих в заседании комиссии, с материалами, представляемыми для обсуждения на заседании комиссии;   </w:t>
      </w:r>
    </w:p>
    <w:p w:rsidR="00C071B3" w:rsidRPr="00C071B3" w:rsidRDefault="00C071B3" w:rsidP="006D2042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 xml:space="preserve">не менее чем за два рабочих дня до дня проведения заседания комиссии организует ознакомление </w:t>
      </w:r>
      <w:r w:rsidR="00860167">
        <w:rPr>
          <w:rFonts w:ascii="Times New Roman" w:hAnsi="Times New Roman"/>
          <w:sz w:val="24"/>
          <w:szCs w:val="24"/>
        </w:rPr>
        <w:t>работника</w:t>
      </w:r>
      <w:r w:rsidRPr="00C071B3">
        <w:rPr>
          <w:rFonts w:ascii="Times New Roman" w:hAnsi="Times New Roman"/>
          <w:sz w:val="24"/>
          <w:szCs w:val="24"/>
        </w:rPr>
        <w:t>, в отношении которого комиссией рассматривается вопрос о соблюдении требований к служебному поведению и (или) урегулированию конфликта интересов, с материалами, представляемыми для обсуждения на заседании комиссии;</w:t>
      </w:r>
    </w:p>
    <w:p w:rsidR="00C071B3" w:rsidRPr="00C071B3" w:rsidRDefault="00C071B3" w:rsidP="006D2042">
      <w:pPr>
        <w:widowControl w:val="0"/>
        <w:numPr>
          <w:ilvl w:val="1"/>
          <w:numId w:val="18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>осуществляет иное организационно-техническое и документационное обеспечение деятельности комиссии.</w:t>
      </w:r>
    </w:p>
    <w:p w:rsidR="00C071B3" w:rsidRPr="00C071B3" w:rsidRDefault="00C071B3" w:rsidP="006D2042">
      <w:pPr>
        <w:pStyle w:val="ConsPlusNormal"/>
        <w:widowControl w:val="0"/>
        <w:numPr>
          <w:ilvl w:val="0"/>
          <w:numId w:val="18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C071B3">
        <w:rPr>
          <w:sz w:val="24"/>
          <w:szCs w:val="24"/>
        </w:rPr>
        <w:t xml:space="preserve">Заседание комиссии проводится в присутствии </w:t>
      </w:r>
      <w:r w:rsidR="00860167">
        <w:rPr>
          <w:sz w:val="24"/>
          <w:szCs w:val="24"/>
        </w:rPr>
        <w:t>работника</w:t>
      </w:r>
      <w:r w:rsidRPr="00C071B3">
        <w:rPr>
          <w:sz w:val="24"/>
          <w:szCs w:val="24"/>
        </w:rPr>
        <w:t>, в отношении которого рассматривается вопрос об урегулировании конфликта интересов.</w:t>
      </w:r>
    </w:p>
    <w:p w:rsidR="00C071B3" w:rsidRPr="00C071B3" w:rsidRDefault="00C071B3" w:rsidP="006D2042">
      <w:pPr>
        <w:pStyle w:val="ConsPlusNormal"/>
        <w:widowControl w:val="0"/>
        <w:numPr>
          <w:ilvl w:val="0"/>
          <w:numId w:val="18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C071B3">
        <w:rPr>
          <w:sz w:val="24"/>
          <w:szCs w:val="24"/>
        </w:rPr>
        <w:t xml:space="preserve">Заседания комиссии проводятся в отсутствие </w:t>
      </w:r>
      <w:r w:rsidR="00860167">
        <w:rPr>
          <w:sz w:val="24"/>
          <w:szCs w:val="24"/>
        </w:rPr>
        <w:t>работника</w:t>
      </w:r>
      <w:r w:rsidRPr="00C071B3">
        <w:rPr>
          <w:sz w:val="24"/>
          <w:szCs w:val="24"/>
        </w:rPr>
        <w:t xml:space="preserve"> в случае:</w:t>
      </w:r>
    </w:p>
    <w:p w:rsidR="00C071B3" w:rsidRPr="00C071B3" w:rsidRDefault="00C071B3" w:rsidP="007C7090">
      <w:pPr>
        <w:pStyle w:val="ConsPlusNormal"/>
        <w:widowControl w:val="0"/>
        <w:numPr>
          <w:ilvl w:val="1"/>
          <w:numId w:val="18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C071B3">
        <w:rPr>
          <w:sz w:val="24"/>
          <w:szCs w:val="24"/>
        </w:rPr>
        <w:t xml:space="preserve">если в обращении, заявлении или уведомлении, </w:t>
      </w:r>
      <w:proofErr w:type="gramStart"/>
      <w:r w:rsidRPr="00C071B3">
        <w:rPr>
          <w:sz w:val="24"/>
          <w:szCs w:val="24"/>
        </w:rPr>
        <w:t>предусмотренных</w:t>
      </w:r>
      <w:proofErr w:type="gramEnd"/>
      <w:r w:rsidRPr="00C071B3">
        <w:rPr>
          <w:sz w:val="24"/>
          <w:szCs w:val="24"/>
        </w:rPr>
        <w:t xml:space="preserve"> пунктом 10 настоящего Положения, не содержится указания о намерении </w:t>
      </w:r>
      <w:r w:rsidR="00860167">
        <w:rPr>
          <w:sz w:val="24"/>
          <w:szCs w:val="24"/>
        </w:rPr>
        <w:t>работника</w:t>
      </w:r>
      <w:r w:rsidRPr="00C071B3">
        <w:rPr>
          <w:sz w:val="24"/>
          <w:szCs w:val="24"/>
        </w:rPr>
        <w:t xml:space="preserve"> лично присутствовать на заседании комиссии;</w:t>
      </w:r>
    </w:p>
    <w:p w:rsidR="00C071B3" w:rsidRPr="00C071B3" w:rsidRDefault="00C071B3" w:rsidP="007C7090">
      <w:pPr>
        <w:widowControl w:val="0"/>
        <w:numPr>
          <w:ilvl w:val="1"/>
          <w:numId w:val="18"/>
        </w:numPr>
        <w:tabs>
          <w:tab w:val="left" w:pos="993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 xml:space="preserve">если </w:t>
      </w:r>
      <w:r w:rsidR="00860167">
        <w:rPr>
          <w:rFonts w:ascii="Times New Roman" w:hAnsi="Times New Roman"/>
          <w:sz w:val="24"/>
          <w:szCs w:val="24"/>
        </w:rPr>
        <w:t>работник</w:t>
      </w:r>
      <w:r w:rsidRPr="00C071B3">
        <w:rPr>
          <w:rFonts w:ascii="Times New Roman" w:hAnsi="Times New Roman"/>
          <w:sz w:val="24"/>
          <w:szCs w:val="24"/>
        </w:rPr>
        <w:t>, намеревающийся лично присутствовать</w:t>
      </w:r>
      <w:r w:rsidR="00860167">
        <w:rPr>
          <w:rFonts w:ascii="Times New Roman" w:hAnsi="Times New Roman"/>
          <w:sz w:val="24"/>
          <w:szCs w:val="24"/>
        </w:rPr>
        <w:t xml:space="preserve"> </w:t>
      </w:r>
      <w:r w:rsidRPr="00C071B3">
        <w:rPr>
          <w:rFonts w:ascii="Times New Roman" w:hAnsi="Times New Roman"/>
          <w:sz w:val="24"/>
          <w:szCs w:val="24"/>
        </w:rPr>
        <w:t>на заседании комиссии и надлежащим образом извещенные о времени и месте его проведения, не явились на заседание комиссии.</w:t>
      </w:r>
    </w:p>
    <w:p w:rsidR="00C071B3" w:rsidRPr="00C071B3" w:rsidRDefault="00C071B3" w:rsidP="006D2042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 xml:space="preserve">На заседании комиссии заслушиваются пояснения </w:t>
      </w:r>
      <w:r w:rsidR="00860167">
        <w:rPr>
          <w:rFonts w:ascii="Times New Roman" w:hAnsi="Times New Roman"/>
          <w:sz w:val="24"/>
          <w:szCs w:val="24"/>
        </w:rPr>
        <w:t xml:space="preserve">работника </w:t>
      </w:r>
      <w:r w:rsidRPr="00C071B3">
        <w:rPr>
          <w:rFonts w:ascii="Times New Roman" w:hAnsi="Times New Roman"/>
          <w:sz w:val="24"/>
          <w:szCs w:val="24"/>
        </w:rPr>
        <w:t>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C071B3" w:rsidRPr="00C071B3" w:rsidRDefault="00C071B3" w:rsidP="006D2042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071B3" w:rsidRPr="00C071B3" w:rsidRDefault="00C071B3" w:rsidP="006D2042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>Решения комиссии принимаются тайным голосованием (если комиссия не примет иное решение) простым большинством голосов присутствующих на заседании членов комиссии. Член комиссии, несогласный</w:t>
      </w:r>
      <w:r w:rsidR="00860167">
        <w:rPr>
          <w:rFonts w:ascii="Times New Roman" w:hAnsi="Times New Roman"/>
          <w:sz w:val="24"/>
          <w:szCs w:val="24"/>
        </w:rPr>
        <w:t xml:space="preserve"> </w:t>
      </w:r>
      <w:r w:rsidRPr="00C071B3">
        <w:rPr>
          <w:rFonts w:ascii="Times New Roman" w:hAnsi="Times New Roman"/>
          <w:sz w:val="24"/>
          <w:szCs w:val="24"/>
        </w:rPr>
        <w:t xml:space="preserve">с ее решением, вправе в письменной форме изложить свое мнение, которое подлежит обязательному приобщению к протоколу заседания комиссии                         и с которым должен быть ознакомлен </w:t>
      </w:r>
      <w:r w:rsidR="00860167">
        <w:rPr>
          <w:rFonts w:ascii="Times New Roman" w:hAnsi="Times New Roman"/>
          <w:sz w:val="24"/>
          <w:szCs w:val="24"/>
        </w:rPr>
        <w:t>работник</w:t>
      </w:r>
      <w:r w:rsidRPr="00C071B3">
        <w:rPr>
          <w:rFonts w:ascii="Times New Roman" w:hAnsi="Times New Roman"/>
          <w:sz w:val="24"/>
          <w:szCs w:val="24"/>
        </w:rPr>
        <w:t>.</w:t>
      </w:r>
    </w:p>
    <w:p w:rsidR="00C071B3" w:rsidRPr="00C071B3" w:rsidRDefault="00C071B3" w:rsidP="006D2042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 xml:space="preserve">По итогам рассмотрения вопроса, указанного в </w:t>
      </w:r>
      <w:hyperlink r:id="rId21" w:history="1">
        <w:r w:rsidRPr="00C071B3">
          <w:rPr>
            <w:rFonts w:ascii="Times New Roman" w:hAnsi="Times New Roman"/>
            <w:sz w:val="24"/>
            <w:szCs w:val="24"/>
          </w:rPr>
          <w:t xml:space="preserve">подпункте </w:t>
        </w:r>
        <w:r w:rsidR="00860167">
          <w:rPr>
            <w:rFonts w:ascii="Times New Roman" w:hAnsi="Times New Roman"/>
            <w:sz w:val="24"/>
            <w:szCs w:val="24"/>
          </w:rPr>
          <w:t>1</w:t>
        </w:r>
        <w:r w:rsidRPr="00C071B3">
          <w:rPr>
            <w:rFonts w:ascii="Times New Roman" w:hAnsi="Times New Roman"/>
            <w:sz w:val="24"/>
            <w:szCs w:val="24"/>
          </w:rPr>
          <w:t xml:space="preserve"> пункта 10</w:t>
        </w:r>
      </w:hyperlink>
      <w:r w:rsidRPr="00C071B3">
        <w:rPr>
          <w:rFonts w:ascii="Times New Roman" w:hAnsi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C071B3" w:rsidRPr="00C071B3" w:rsidRDefault="00C071B3" w:rsidP="006D2042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 xml:space="preserve">установить, что </w:t>
      </w:r>
      <w:r w:rsidR="00860167">
        <w:rPr>
          <w:rFonts w:ascii="Times New Roman" w:hAnsi="Times New Roman"/>
          <w:sz w:val="24"/>
          <w:szCs w:val="24"/>
        </w:rPr>
        <w:t>работник</w:t>
      </w:r>
      <w:r w:rsidRPr="00C071B3">
        <w:rPr>
          <w:rFonts w:ascii="Times New Roman" w:hAnsi="Times New Roman"/>
          <w:sz w:val="24"/>
          <w:szCs w:val="24"/>
        </w:rPr>
        <w:t xml:space="preserve"> соблюдал требования к урегулированию конфликта интересов;</w:t>
      </w:r>
    </w:p>
    <w:p w:rsidR="00C071B3" w:rsidRPr="00C071B3" w:rsidRDefault="00C071B3" w:rsidP="006D2042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 xml:space="preserve">установить, что </w:t>
      </w:r>
      <w:r w:rsidR="00860167">
        <w:rPr>
          <w:rFonts w:ascii="Times New Roman" w:hAnsi="Times New Roman"/>
          <w:sz w:val="24"/>
          <w:szCs w:val="24"/>
        </w:rPr>
        <w:t>работник</w:t>
      </w:r>
      <w:r w:rsidRPr="00C071B3">
        <w:rPr>
          <w:rFonts w:ascii="Times New Roman" w:hAnsi="Times New Roman"/>
          <w:sz w:val="24"/>
          <w:szCs w:val="24"/>
        </w:rPr>
        <w:t xml:space="preserve"> не соблюдал требования</w:t>
      </w:r>
      <w:r w:rsidR="00860167">
        <w:rPr>
          <w:rFonts w:ascii="Times New Roman" w:hAnsi="Times New Roman"/>
          <w:sz w:val="24"/>
          <w:szCs w:val="24"/>
        </w:rPr>
        <w:t xml:space="preserve"> </w:t>
      </w:r>
      <w:r w:rsidRPr="00C071B3">
        <w:rPr>
          <w:rFonts w:ascii="Times New Roman" w:hAnsi="Times New Roman"/>
          <w:sz w:val="24"/>
          <w:szCs w:val="24"/>
        </w:rPr>
        <w:t xml:space="preserve">к урегулированию конфликта интересов. В этом случае комиссия рекомендует </w:t>
      </w:r>
      <w:r w:rsidR="00860167">
        <w:rPr>
          <w:rFonts w:ascii="Times New Roman" w:hAnsi="Times New Roman"/>
          <w:sz w:val="24"/>
          <w:szCs w:val="24"/>
        </w:rPr>
        <w:t>руководителю</w:t>
      </w:r>
      <w:r w:rsidRPr="00C071B3">
        <w:rPr>
          <w:rFonts w:ascii="Times New Roman" w:hAnsi="Times New Roman"/>
          <w:sz w:val="24"/>
          <w:szCs w:val="24"/>
        </w:rPr>
        <w:t xml:space="preserve"> указать </w:t>
      </w:r>
      <w:r w:rsidR="00860167">
        <w:rPr>
          <w:rFonts w:ascii="Times New Roman" w:hAnsi="Times New Roman"/>
          <w:sz w:val="24"/>
          <w:szCs w:val="24"/>
        </w:rPr>
        <w:t>работнику</w:t>
      </w:r>
      <w:r w:rsidRPr="00C071B3">
        <w:rPr>
          <w:rFonts w:ascii="Times New Roman" w:hAnsi="Times New Roman"/>
          <w:sz w:val="24"/>
          <w:szCs w:val="24"/>
        </w:rPr>
        <w:t xml:space="preserve"> на недопустимость нарушения требований к урегулированию конфликта интересов либо </w:t>
      </w:r>
      <w:r w:rsidRPr="00C071B3">
        <w:rPr>
          <w:rFonts w:ascii="Times New Roman" w:hAnsi="Times New Roman"/>
          <w:sz w:val="24"/>
          <w:szCs w:val="24"/>
        </w:rPr>
        <w:lastRenderedPageBreak/>
        <w:t xml:space="preserve">применить к </w:t>
      </w:r>
      <w:r w:rsidR="00860167">
        <w:rPr>
          <w:rFonts w:ascii="Times New Roman" w:hAnsi="Times New Roman"/>
          <w:sz w:val="24"/>
          <w:szCs w:val="24"/>
        </w:rPr>
        <w:t>работнику</w:t>
      </w:r>
      <w:r w:rsidRPr="00C071B3">
        <w:rPr>
          <w:rFonts w:ascii="Times New Roman" w:hAnsi="Times New Roman"/>
          <w:sz w:val="24"/>
          <w:szCs w:val="24"/>
        </w:rPr>
        <w:t xml:space="preserve"> взыскание за несоблюдение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C071B3" w:rsidRPr="00C071B3" w:rsidRDefault="00C071B3" w:rsidP="006D2042">
      <w:pPr>
        <w:pStyle w:val="ConsPlusNormal"/>
        <w:widowControl w:val="0"/>
        <w:numPr>
          <w:ilvl w:val="0"/>
          <w:numId w:val="18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C071B3">
        <w:rPr>
          <w:sz w:val="24"/>
          <w:szCs w:val="24"/>
        </w:rPr>
        <w:t xml:space="preserve">По итогам рассмотрения вопроса, указанного в </w:t>
      </w:r>
      <w:hyperlink r:id="rId22" w:history="1">
        <w:r w:rsidRPr="00C071B3">
          <w:rPr>
            <w:sz w:val="24"/>
            <w:szCs w:val="24"/>
          </w:rPr>
          <w:t xml:space="preserve">подпункте </w:t>
        </w:r>
        <w:r w:rsidR="00860167">
          <w:rPr>
            <w:sz w:val="24"/>
            <w:szCs w:val="24"/>
          </w:rPr>
          <w:t>2</w:t>
        </w:r>
        <w:r w:rsidRPr="00C071B3">
          <w:rPr>
            <w:sz w:val="24"/>
            <w:szCs w:val="24"/>
          </w:rPr>
          <w:t xml:space="preserve"> пункта 10</w:t>
        </w:r>
      </w:hyperlink>
      <w:r w:rsidRPr="00C071B3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C071B3" w:rsidRPr="00C071B3" w:rsidRDefault="00C071B3" w:rsidP="007C7090">
      <w:pPr>
        <w:pStyle w:val="ConsPlusNormal"/>
        <w:widowControl w:val="0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071B3">
        <w:rPr>
          <w:sz w:val="24"/>
          <w:szCs w:val="24"/>
        </w:rPr>
        <w:t xml:space="preserve">признать, что при исполнении </w:t>
      </w:r>
      <w:r w:rsidR="00860167">
        <w:rPr>
          <w:sz w:val="24"/>
          <w:szCs w:val="24"/>
        </w:rPr>
        <w:t>работником</w:t>
      </w:r>
      <w:r w:rsidRPr="00C071B3">
        <w:rPr>
          <w:sz w:val="24"/>
          <w:szCs w:val="24"/>
        </w:rPr>
        <w:t xml:space="preserve"> должностных обязанностей конфликт интересов отсутствует;</w:t>
      </w:r>
    </w:p>
    <w:p w:rsidR="00C071B3" w:rsidRPr="00C071B3" w:rsidRDefault="00C071B3" w:rsidP="007C7090">
      <w:pPr>
        <w:pStyle w:val="ConsPlusNormal"/>
        <w:widowControl w:val="0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071B3">
        <w:rPr>
          <w:sz w:val="24"/>
          <w:szCs w:val="24"/>
        </w:rPr>
        <w:t xml:space="preserve">признать, что при исполнении </w:t>
      </w:r>
      <w:r w:rsidR="00860167">
        <w:rPr>
          <w:sz w:val="24"/>
          <w:szCs w:val="24"/>
        </w:rPr>
        <w:t>работником</w:t>
      </w:r>
      <w:r w:rsidRPr="00C071B3">
        <w:rPr>
          <w:sz w:val="24"/>
          <w:szCs w:val="24"/>
        </w:rPr>
        <w:t xml:space="preserve"> должностных обязанностей личная заинтересованность приводит или может привести</w:t>
      </w:r>
      <w:r w:rsidR="00860167">
        <w:rPr>
          <w:sz w:val="24"/>
          <w:szCs w:val="24"/>
        </w:rPr>
        <w:t xml:space="preserve"> </w:t>
      </w:r>
      <w:r w:rsidRPr="00C071B3">
        <w:rPr>
          <w:sz w:val="24"/>
          <w:szCs w:val="24"/>
        </w:rPr>
        <w:t xml:space="preserve">к конфликту интересов. В этом случае комиссия рекомендует </w:t>
      </w:r>
      <w:r w:rsidR="00860167">
        <w:rPr>
          <w:sz w:val="24"/>
          <w:szCs w:val="24"/>
        </w:rPr>
        <w:t>работнику</w:t>
      </w:r>
      <w:r w:rsidRPr="00C071B3">
        <w:rPr>
          <w:sz w:val="24"/>
          <w:szCs w:val="24"/>
        </w:rPr>
        <w:t xml:space="preserve"> и (или) </w:t>
      </w:r>
      <w:r w:rsidR="00860167">
        <w:rPr>
          <w:sz w:val="24"/>
          <w:szCs w:val="24"/>
        </w:rPr>
        <w:t>руководителю</w:t>
      </w:r>
      <w:r w:rsidRPr="00C071B3">
        <w:rPr>
          <w:sz w:val="24"/>
          <w:szCs w:val="24"/>
        </w:rPr>
        <w:t xml:space="preserve"> принять меры по урегулированию конфликта интересов или по недопущению его возникновения;</w:t>
      </w:r>
    </w:p>
    <w:p w:rsidR="00C071B3" w:rsidRPr="00C071B3" w:rsidRDefault="00C071B3" w:rsidP="007C7090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 xml:space="preserve">признать, что </w:t>
      </w:r>
      <w:r w:rsidR="00860167">
        <w:rPr>
          <w:rFonts w:ascii="Times New Roman" w:hAnsi="Times New Roman"/>
          <w:sz w:val="24"/>
          <w:szCs w:val="24"/>
        </w:rPr>
        <w:t>работник</w:t>
      </w:r>
      <w:r w:rsidRPr="00C071B3">
        <w:rPr>
          <w:rFonts w:ascii="Times New Roman" w:hAnsi="Times New Roman"/>
          <w:sz w:val="24"/>
          <w:szCs w:val="24"/>
        </w:rPr>
        <w:t xml:space="preserve"> не соблюдал требования</w:t>
      </w:r>
      <w:r w:rsidR="00860167">
        <w:rPr>
          <w:rFonts w:ascii="Times New Roman" w:hAnsi="Times New Roman"/>
          <w:sz w:val="24"/>
          <w:szCs w:val="24"/>
        </w:rPr>
        <w:t xml:space="preserve"> </w:t>
      </w:r>
      <w:r w:rsidRPr="00C071B3">
        <w:rPr>
          <w:rFonts w:ascii="Times New Roman" w:hAnsi="Times New Roman"/>
          <w:sz w:val="24"/>
          <w:szCs w:val="24"/>
        </w:rPr>
        <w:t xml:space="preserve">об урегулировании конфликта интересов. В этом случае комиссия рекомендует </w:t>
      </w:r>
      <w:r w:rsidR="00860167">
        <w:rPr>
          <w:rFonts w:ascii="Times New Roman" w:hAnsi="Times New Roman"/>
          <w:sz w:val="24"/>
          <w:szCs w:val="24"/>
        </w:rPr>
        <w:t>руководителю</w:t>
      </w:r>
      <w:r w:rsidRPr="00C071B3">
        <w:rPr>
          <w:rFonts w:ascii="Times New Roman" w:hAnsi="Times New Roman"/>
          <w:sz w:val="24"/>
          <w:szCs w:val="24"/>
        </w:rPr>
        <w:t xml:space="preserve"> применить к </w:t>
      </w:r>
      <w:r w:rsidR="00860167">
        <w:rPr>
          <w:rFonts w:ascii="Times New Roman" w:hAnsi="Times New Roman"/>
          <w:sz w:val="24"/>
          <w:szCs w:val="24"/>
        </w:rPr>
        <w:t>работнику</w:t>
      </w:r>
      <w:r w:rsidRPr="00C071B3">
        <w:rPr>
          <w:rFonts w:ascii="Times New Roman" w:hAnsi="Times New Roman"/>
          <w:sz w:val="24"/>
          <w:szCs w:val="24"/>
        </w:rPr>
        <w:t xml:space="preserve"> конкретную меру ответственности.</w:t>
      </w:r>
    </w:p>
    <w:p w:rsidR="00C071B3" w:rsidRPr="00C071B3" w:rsidRDefault="00C071B3" w:rsidP="006D2042">
      <w:pPr>
        <w:pStyle w:val="ConsPlusNormal"/>
        <w:widowControl w:val="0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071B3">
        <w:rPr>
          <w:sz w:val="24"/>
          <w:szCs w:val="24"/>
        </w:rPr>
        <w:t>Решения комиссии оформляются протоколами, которые подписывают члены комиссии, принимавшие участие в ее заседании</w:t>
      </w:r>
    </w:p>
    <w:p w:rsidR="00C071B3" w:rsidRPr="00C071B3" w:rsidRDefault="00C071B3" w:rsidP="006D2042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>В протоколе заседания комиссии указываются:</w:t>
      </w:r>
    </w:p>
    <w:p w:rsidR="00C071B3" w:rsidRPr="00C071B3" w:rsidRDefault="00C071B3" w:rsidP="007C7090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C071B3" w:rsidRPr="00C071B3" w:rsidRDefault="00C071B3" w:rsidP="007C7090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 xml:space="preserve">формулировка каждого из рассматриваемых на заседании комиссии вопросов с указанием фамилии, имени, отчества, должности </w:t>
      </w:r>
      <w:r w:rsidR="0090644F">
        <w:rPr>
          <w:rFonts w:ascii="Times New Roman" w:hAnsi="Times New Roman"/>
          <w:sz w:val="24"/>
          <w:szCs w:val="24"/>
        </w:rPr>
        <w:t>работника</w:t>
      </w:r>
      <w:r w:rsidRPr="00C071B3">
        <w:rPr>
          <w:rFonts w:ascii="Times New Roman" w:hAnsi="Times New Roman"/>
          <w:sz w:val="24"/>
          <w:szCs w:val="24"/>
        </w:rPr>
        <w:t>, в отношении которого рассматривается соответствующий вопрос;</w:t>
      </w:r>
    </w:p>
    <w:p w:rsidR="00C071B3" w:rsidRPr="00C071B3" w:rsidRDefault="00C071B3" w:rsidP="007C7090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>материалы, исследованные комиссией в связи с рассматриваемыми ею вопросами;</w:t>
      </w:r>
    </w:p>
    <w:p w:rsidR="00C071B3" w:rsidRPr="00C071B3" w:rsidRDefault="00C071B3" w:rsidP="007C7090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 xml:space="preserve">содержание пояснений </w:t>
      </w:r>
      <w:r w:rsidR="0090644F">
        <w:rPr>
          <w:rFonts w:ascii="Times New Roman" w:hAnsi="Times New Roman"/>
          <w:sz w:val="24"/>
          <w:szCs w:val="24"/>
        </w:rPr>
        <w:t>работника</w:t>
      </w:r>
      <w:r w:rsidRPr="00C071B3">
        <w:rPr>
          <w:rFonts w:ascii="Times New Roman" w:hAnsi="Times New Roman"/>
          <w:sz w:val="24"/>
          <w:szCs w:val="24"/>
        </w:rPr>
        <w:t xml:space="preserve"> и других лиц по существу рассматриваемых комиссией вопросов;</w:t>
      </w:r>
    </w:p>
    <w:p w:rsidR="00C071B3" w:rsidRPr="00C071B3" w:rsidRDefault="00C071B3" w:rsidP="007C7090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>фамилии, имена, отчества выступивших на заседании лиц и краткое изложение их выступлений;</w:t>
      </w:r>
    </w:p>
    <w:p w:rsidR="00C071B3" w:rsidRPr="00C071B3" w:rsidRDefault="00C071B3" w:rsidP="007C7090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>источник информации, содержащей основания для проведения заседания комиссии, дата поступления информации секретарю комиссии;</w:t>
      </w:r>
    </w:p>
    <w:p w:rsidR="00C071B3" w:rsidRPr="00C071B3" w:rsidRDefault="00C071B3" w:rsidP="007C7090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>результаты голосования;</w:t>
      </w:r>
    </w:p>
    <w:p w:rsidR="00C071B3" w:rsidRPr="00C071B3" w:rsidRDefault="00C071B3" w:rsidP="007C7090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71B3">
        <w:rPr>
          <w:rFonts w:ascii="Times New Roman" w:hAnsi="Times New Roman"/>
          <w:sz w:val="24"/>
          <w:szCs w:val="24"/>
        </w:rPr>
        <w:t>решение и обоснование его принятия.</w:t>
      </w:r>
    </w:p>
    <w:p w:rsidR="00C071B3" w:rsidRPr="00C071B3" w:rsidRDefault="00C071B3" w:rsidP="007C7090">
      <w:pPr>
        <w:pStyle w:val="ConsPlusNormal"/>
        <w:widowControl w:val="0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071B3">
        <w:rPr>
          <w:sz w:val="24"/>
          <w:szCs w:val="24"/>
        </w:rPr>
        <w:t>Копии протокола заседания комиссии в течение семи календарных дней со дня заседания направляются секретарем комиссии полностью или</w:t>
      </w:r>
      <w:r w:rsidR="007D3ABF">
        <w:rPr>
          <w:sz w:val="24"/>
          <w:szCs w:val="24"/>
        </w:rPr>
        <w:t xml:space="preserve"> </w:t>
      </w:r>
      <w:r w:rsidRPr="00C071B3">
        <w:rPr>
          <w:sz w:val="24"/>
          <w:szCs w:val="24"/>
        </w:rPr>
        <w:t xml:space="preserve">в виде выписок из него </w:t>
      </w:r>
      <w:r w:rsidR="007D3ABF">
        <w:rPr>
          <w:sz w:val="24"/>
          <w:szCs w:val="24"/>
        </w:rPr>
        <w:t>работнику</w:t>
      </w:r>
      <w:r w:rsidRPr="00C071B3">
        <w:rPr>
          <w:sz w:val="24"/>
          <w:szCs w:val="24"/>
        </w:rPr>
        <w:t xml:space="preserve">, </w:t>
      </w:r>
      <w:r w:rsidR="007D3ABF">
        <w:rPr>
          <w:sz w:val="24"/>
          <w:szCs w:val="24"/>
        </w:rPr>
        <w:t>руководителю</w:t>
      </w:r>
      <w:r w:rsidRPr="00C071B3">
        <w:rPr>
          <w:sz w:val="24"/>
          <w:szCs w:val="24"/>
        </w:rPr>
        <w:t>, а также по решению комиссии иным заинтересованным лицам.</w:t>
      </w:r>
    </w:p>
    <w:p w:rsidR="005B610F" w:rsidRPr="006E1D00" w:rsidRDefault="00C071B3" w:rsidP="007C7090">
      <w:pPr>
        <w:pStyle w:val="ConsPlusNormal"/>
        <w:widowControl w:val="0"/>
        <w:numPr>
          <w:ilvl w:val="0"/>
          <w:numId w:val="18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proofErr w:type="gramStart"/>
      <w:r w:rsidRPr="00C071B3">
        <w:rPr>
          <w:sz w:val="24"/>
          <w:szCs w:val="24"/>
        </w:rPr>
        <w:t xml:space="preserve">В случае установления комиссией факта совершения </w:t>
      </w:r>
      <w:r w:rsidR="007D3ABF">
        <w:rPr>
          <w:sz w:val="24"/>
          <w:szCs w:val="24"/>
        </w:rPr>
        <w:t>работником</w:t>
      </w:r>
      <w:r w:rsidRPr="00C071B3">
        <w:rPr>
          <w:sz w:val="24"/>
          <w:szCs w:val="24"/>
        </w:rPr>
        <w:t xml:space="preserve"> действия (факта бездействия), содержащего признаки административного правонарушения или состава преступления, </w:t>
      </w:r>
      <w:r w:rsidR="007D3ABF">
        <w:rPr>
          <w:sz w:val="24"/>
          <w:szCs w:val="24"/>
        </w:rPr>
        <w:t>руководитель</w:t>
      </w:r>
      <w:r w:rsidRPr="00C071B3">
        <w:rPr>
          <w:sz w:val="24"/>
          <w:szCs w:val="24"/>
        </w:rPr>
        <w:t xml:space="preserve"> обязан обеспечить передачу информации о совершении указанного действия (бездействии) и подтверждающие такой факт документы                                                    в правоприменительные органы в течение трех календарных дней после дня получения им протокола комиссии об установлении соответствующего факта,</w:t>
      </w:r>
      <w:r>
        <w:rPr>
          <w:sz w:val="24"/>
          <w:szCs w:val="24"/>
        </w:rPr>
        <w:t xml:space="preserve"> </w:t>
      </w:r>
      <w:r w:rsidRPr="00C071B3">
        <w:rPr>
          <w:sz w:val="24"/>
          <w:szCs w:val="24"/>
        </w:rPr>
        <w:t>а при необходимости – немедленно.</w:t>
      </w:r>
      <w:proofErr w:type="gramEnd"/>
    </w:p>
    <w:p w:rsidR="005B610F" w:rsidRDefault="005B610F" w:rsidP="007C7090">
      <w:pPr>
        <w:pStyle w:val="ConsPlusNormal"/>
        <w:widowControl w:val="0"/>
        <w:tabs>
          <w:tab w:val="left" w:pos="1080"/>
        </w:tabs>
        <w:jc w:val="both"/>
        <w:rPr>
          <w:sz w:val="24"/>
          <w:szCs w:val="24"/>
        </w:rPr>
      </w:pPr>
    </w:p>
    <w:p w:rsidR="005B610F" w:rsidRDefault="005B610F" w:rsidP="007C7090">
      <w:pPr>
        <w:pStyle w:val="ConsPlusNormal"/>
        <w:widowControl w:val="0"/>
        <w:tabs>
          <w:tab w:val="left" w:pos="1080"/>
        </w:tabs>
        <w:jc w:val="both"/>
        <w:rPr>
          <w:sz w:val="24"/>
          <w:szCs w:val="24"/>
        </w:rPr>
      </w:pPr>
    </w:p>
    <w:p w:rsidR="005B610F" w:rsidRDefault="005B610F" w:rsidP="007C7090">
      <w:pPr>
        <w:pStyle w:val="ConsPlusNormal"/>
        <w:widowControl w:val="0"/>
        <w:tabs>
          <w:tab w:val="left" w:pos="1080"/>
        </w:tabs>
        <w:jc w:val="both"/>
        <w:rPr>
          <w:sz w:val="24"/>
          <w:szCs w:val="24"/>
        </w:rPr>
      </w:pPr>
    </w:p>
    <w:p w:rsidR="005B610F" w:rsidRDefault="00410109" w:rsidP="007C7090">
      <w:pPr>
        <w:pStyle w:val="ConsPlusNormal"/>
        <w:widowControl w:val="0"/>
        <w:tabs>
          <w:tab w:val="left" w:pos="1080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04DE52DA" wp14:editId="601D284B">
            <wp:simplePos x="0" y="0"/>
            <wp:positionH relativeFrom="column">
              <wp:posOffset>4253865</wp:posOffset>
            </wp:positionH>
            <wp:positionV relativeFrom="paragraph">
              <wp:posOffset>78105</wp:posOffset>
            </wp:positionV>
            <wp:extent cx="809625" cy="704850"/>
            <wp:effectExtent l="0" t="0" r="0" b="0"/>
            <wp:wrapThrough wrapText="bothSides">
              <wp:wrapPolygon edited="0">
                <wp:start x="0" y="0"/>
                <wp:lineTo x="0" y="21016"/>
                <wp:lineTo x="21346" y="21016"/>
                <wp:lineTo x="21346" y="0"/>
                <wp:lineTo x="0" y="0"/>
              </wp:wrapPolygon>
            </wp:wrapThrough>
            <wp:docPr id="5" name="Рисунок 5" descr="C:\Users\user\Desktop\В работу\Положения 2020\подпОвди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 работу\Положения 2020\подпОвдиенко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1D00" w:rsidRDefault="00A679C7" w:rsidP="006E1D0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="006E1D00">
        <w:rPr>
          <w:rFonts w:ascii="Times New Roman" w:hAnsi="Times New Roman" w:cs="Times New Roman"/>
          <w:sz w:val="24"/>
          <w:szCs w:val="24"/>
        </w:rPr>
        <w:t xml:space="preserve"> за проведение работы по профилактике</w:t>
      </w:r>
    </w:p>
    <w:p w:rsidR="006D2042" w:rsidRPr="00F12626" w:rsidRDefault="006E1D00" w:rsidP="00F1262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коррупционных и иных правонарушений в МБО «СОШ №83»</w:t>
      </w:r>
      <w:r w:rsidR="00410109" w:rsidRPr="00410109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Овдиенко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</w:t>
      </w:r>
    </w:p>
    <w:p w:rsidR="006D2042" w:rsidRDefault="006D2042" w:rsidP="007C7090">
      <w:pPr>
        <w:pStyle w:val="ConsPlusNormal"/>
        <w:widowControl w:val="0"/>
        <w:tabs>
          <w:tab w:val="left" w:pos="1080"/>
        </w:tabs>
        <w:jc w:val="both"/>
        <w:rPr>
          <w:sz w:val="24"/>
          <w:szCs w:val="24"/>
        </w:rPr>
      </w:pPr>
    </w:p>
    <w:p w:rsidR="006D2042" w:rsidRDefault="006D2042" w:rsidP="007C7090">
      <w:pPr>
        <w:pStyle w:val="ConsPlusNormal"/>
        <w:widowControl w:val="0"/>
        <w:tabs>
          <w:tab w:val="left" w:pos="1080"/>
        </w:tabs>
        <w:jc w:val="both"/>
        <w:rPr>
          <w:sz w:val="24"/>
          <w:szCs w:val="24"/>
        </w:rPr>
      </w:pPr>
    </w:p>
    <w:p w:rsidR="006D2042" w:rsidRDefault="006D2042" w:rsidP="007C7090">
      <w:pPr>
        <w:pStyle w:val="ConsPlusNormal"/>
        <w:widowControl w:val="0"/>
        <w:tabs>
          <w:tab w:val="left" w:pos="1080"/>
        </w:tabs>
        <w:jc w:val="both"/>
        <w:rPr>
          <w:sz w:val="24"/>
          <w:szCs w:val="24"/>
        </w:rPr>
      </w:pPr>
    </w:p>
    <w:p w:rsidR="007852E9" w:rsidRDefault="007852E9" w:rsidP="00EB096A">
      <w:pPr>
        <w:widowControl w:val="0"/>
        <w:rPr>
          <w:rFonts w:ascii="Times New Roman" w:hAnsi="Times New Roman"/>
          <w:sz w:val="24"/>
          <w:szCs w:val="24"/>
        </w:rPr>
      </w:pPr>
    </w:p>
    <w:p w:rsidR="00D456C4" w:rsidRDefault="00D456C4" w:rsidP="008D44F3"/>
    <w:sectPr w:rsidR="00D456C4" w:rsidSect="006D2042">
      <w:headerReference w:type="even" r:id="rId23"/>
      <w:headerReference w:type="default" r:id="rId24"/>
      <w:pgSz w:w="11907" w:h="16840" w:code="9"/>
      <w:pgMar w:top="709" w:right="567" w:bottom="1134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433" w:rsidRDefault="00463433" w:rsidP="00817D52">
      <w:pPr>
        <w:spacing w:after="0" w:line="240" w:lineRule="auto"/>
      </w:pPr>
      <w:r>
        <w:separator/>
      </w:r>
    </w:p>
  </w:endnote>
  <w:endnote w:type="continuationSeparator" w:id="0">
    <w:p w:rsidR="00463433" w:rsidRDefault="00463433" w:rsidP="0081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433" w:rsidRDefault="00463433" w:rsidP="00817D52">
      <w:pPr>
        <w:spacing w:after="0" w:line="240" w:lineRule="auto"/>
      </w:pPr>
      <w:r>
        <w:separator/>
      </w:r>
    </w:p>
  </w:footnote>
  <w:footnote w:type="continuationSeparator" w:id="0">
    <w:p w:rsidR="00463433" w:rsidRDefault="00463433" w:rsidP="00817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3B7" w:rsidRDefault="003B0C2D" w:rsidP="0064636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55AB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D2042">
      <w:rPr>
        <w:rStyle w:val="a6"/>
        <w:noProof/>
      </w:rPr>
      <w:t>1</w:t>
    </w:r>
    <w:r>
      <w:rPr>
        <w:rStyle w:val="a6"/>
      </w:rPr>
      <w:fldChar w:fldCharType="end"/>
    </w:r>
  </w:p>
  <w:p w:rsidR="000303B7" w:rsidRDefault="004634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3B7" w:rsidRPr="000303B7" w:rsidRDefault="00463433" w:rsidP="00646365">
    <w:pPr>
      <w:pStyle w:val="a3"/>
      <w:framePr w:wrap="around" w:vAnchor="text" w:hAnchor="margin" w:xAlign="center" w:y="1"/>
      <w:rPr>
        <w:rStyle w:val="a6"/>
        <w:sz w:val="24"/>
        <w:szCs w:val="24"/>
      </w:rPr>
    </w:pPr>
  </w:p>
  <w:p w:rsidR="000303B7" w:rsidRDefault="0046343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238E1F28"/>
    <w:lvl w:ilvl="0" w:tplc="FFFFFFFF">
      <w:start w:val="3"/>
      <w:numFmt w:val="decimal"/>
      <w:lvlText w:val="%1."/>
      <w:lvlJc w:val="left"/>
    </w:lvl>
    <w:lvl w:ilvl="1" w:tplc="FFFFFFFF">
      <w:start w:val="35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4B8417F"/>
    <w:multiLevelType w:val="hybridMultilevel"/>
    <w:tmpl w:val="AA34FC18"/>
    <w:lvl w:ilvl="0" w:tplc="2026D8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7C21EC"/>
    <w:multiLevelType w:val="hybridMultilevel"/>
    <w:tmpl w:val="3E62B572"/>
    <w:lvl w:ilvl="0" w:tplc="A2E22D5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0A09EB"/>
    <w:multiLevelType w:val="hybridMultilevel"/>
    <w:tmpl w:val="5174289E"/>
    <w:lvl w:ilvl="0" w:tplc="F50A2A2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96D4F3D"/>
    <w:multiLevelType w:val="hybridMultilevel"/>
    <w:tmpl w:val="338CCD6C"/>
    <w:lvl w:ilvl="0" w:tplc="23FE0DD4">
      <w:start w:val="1"/>
      <w:numFmt w:val="decimal"/>
      <w:lvlText w:val="%1)"/>
      <w:lvlJc w:val="left"/>
      <w:pPr>
        <w:tabs>
          <w:tab w:val="num" w:pos="1812"/>
        </w:tabs>
        <w:ind w:left="1812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B7E14EB"/>
    <w:multiLevelType w:val="hybridMultilevel"/>
    <w:tmpl w:val="E98A0264"/>
    <w:lvl w:ilvl="0" w:tplc="B6FECC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916910"/>
    <w:multiLevelType w:val="hybridMultilevel"/>
    <w:tmpl w:val="91E46596"/>
    <w:lvl w:ilvl="0" w:tplc="C42E8FFE">
      <w:start w:val="1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B075B5"/>
    <w:multiLevelType w:val="hybridMultilevel"/>
    <w:tmpl w:val="59DE2E4A"/>
    <w:lvl w:ilvl="0" w:tplc="17D6B3FA">
      <w:start w:val="1"/>
      <w:numFmt w:val="decimal"/>
      <w:lvlText w:val="%1)"/>
      <w:lvlJc w:val="left"/>
      <w:pPr>
        <w:tabs>
          <w:tab w:val="num" w:pos="2112"/>
        </w:tabs>
        <w:ind w:left="2112" w:hanging="1392"/>
      </w:pPr>
      <w:rPr>
        <w:rFonts w:hint="default"/>
      </w:rPr>
    </w:lvl>
    <w:lvl w:ilvl="1" w:tplc="B148CF12">
      <w:start w:val="1"/>
      <w:numFmt w:val="decimal"/>
      <w:lvlText w:val="%2."/>
      <w:lvlJc w:val="left"/>
      <w:pPr>
        <w:tabs>
          <w:tab w:val="num" w:pos="2292"/>
        </w:tabs>
        <w:ind w:left="2292" w:hanging="85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EBB3BB5"/>
    <w:multiLevelType w:val="hybridMultilevel"/>
    <w:tmpl w:val="692AF14C"/>
    <w:lvl w:ilvl="0" w:tplc="25024460">
      <w:start w:val="1"/>
      <w:numFmt w:val="decimal"/>
      <w:lvlText w:val="%1."/>
      <w:lvlJc w:val="left"/>
      <w:pPr>
        <w:tabs>
          <w:tab w:val="num" w:pos="1848"/>
        </w:tabs>
        <w:ind w:left="1848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47208AC"/>
    <w:multiLevelType w:val="hybridMultilevel"/>
    <w:tmpl w:val="59DE2E4A"/>
    <w:lvl w:ilvl="0" w:tplc="17D6B3FA">
      <w:start w:val="1"/>
      <w:numFmt w:val="decimal"/>
      <w:lvlText w:val="%1)"/>
      <w:lvlJc w:val="left"/>
      <w:pPr>
        <w:tabs>
          <w:tab w:val="num" w:pos="2112"/>
        </w:tabs>
        <w:ind w:left="2112" w:hanging="1392"/>
      </w:pPr>
      <w:rPr>
        <w:rFonts w:hint="default"/>
      </w:rPr>
    </w:lvl>
    <w:lvl w:ilvl="1" w:tplc="B148CF12">
      <w:start w:val="1"/>
      <w:numFmt w:val="decimal"/>
      <w:lvlText w:val="%2."/>
      <w:lvlJc w:val="left"/>
      <w:pPr>
        <w:tabs>
          <w:tab w:val="num" w:pos="2292"/>
        </w:tabs>
        <w:ind w:left="2292" w:hanging="85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948099B"/>
    <w:multiLevelType w:val="hybridMultilevel"/>
    <w:tmpl w:val="3C68D1B6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9534C2B"/>
    <w:multiLevelType w:val="hybridMultilevel"/>
    <w:tmpl w:val="C6D8E4D6"/>
    <w:lvl w:ilvl="0" w:tplc="DDC2DFD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C4541AF"/>
    <w:multiLevelType w:val="hybridMultilevel"/>
    <w:tmpl w:val="6F9050C0"/>
    <w:lvl w:ilvl="0" w:tplc="79B48B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669A96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117F8E"/>
    <w:multiLevelType w:val="hybridMultilevel"/>
    <w:tmpl w:val="67E4F9C8"/>
    <w:lvl w:ilvl="0" w:tplc="522483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1F386586"/>
    <w:multiLevelType w:val="hybridMultilevel"/>
    <w:tmpl w:val="82265A5A"/>
    <w:lvl w:ilvl="0" w:tplc="B6FECC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1DD4E66"/>
    <w:multiLevelType w:val="hybridMultilevel"/>
    <w:tmpl w:val="A678DECC"/>
    <w:lvl w:ilvl="0" w:tplc="6966F29A">
      <w:start w:val="1"/>
      <w:numFmt w:val="decimal"/>
      <w:lvlText w:val="%1."/>
      <w:lvlJc w:val="left"/>
      <w:pPr>
        <w:ind w:left="1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8" w:hanging="360"/>
      </w:pPr>
    </w:lvl>
    <w:lvl w:ilvl="2" w:tplc="0419001B" w:tentative="1">
      <w:start w:val="1"/>
      <w:numFmt w:val="lowerRoman"/>
      <w:lvlText w:val="%3."/>
      <w:lvlJc w:val="right"/>
      <w:pPr>
        <w:ind w:left="2768" w:hanging="180"/>
      </w:pPr>
    </w:lvl>
    <w:lvl w:ilvl="3" w:tplc="0419000F" w:tentative="1">
      <w:start w:val="1"/>
      <w:numFmt w:val="decimal"/>
      <w:lvlText w:val="%4."/>
      <w:lvlJc w:val="left"/>
      <w:pPr>
        <w:ind w:left="3488" w:hanging="360"/>
      </w:pPr>
    </w:lvl>
    <w:lvl w:ilvl="4" w:tplc="04190019" w:tentative="1">
      <w:start w:val="1"/>
      <w:numFmt w:val="lowerLetter"/>
      <w:lvlText w:val="%5."/>
      <w:lvlJc w:val="left"/>
      <w:pPr>
        <w:ind w:left="4208" w:hanging="360"/>
      </w:pPr>
    </w:lvl>
    <w:lvl w:ilvl="5" w:tplc="0419001B" w:tentative="1">
      <w:start w:val="1"/>
      <w:numFmt w:val="lowerRoman"/>
      <w:lvlText w:val="%6."/>
      <w:lvlJc w:val="right"/>
      <w:pPr>
        <w:ind w:left="4928" w:hanging="180"/>
      </w:pPr>
    </w:lvl>
    <w:lvl w:ilvl="6" w:tplc="0419000F" w:tentative="1">
      <w:start w:val="1"/>
      <w:numFmt w:val="decimal"/>
      <w:lvlText w:val="%7."/>
      <w:lvlJc w:val="left"/>
      <w:pPr>
        <w:ind w:left="5648" w:hanging="360"/>
      </w:pPr>
    </w:lvl>
    <w:lvl w:ilvl="7" w:tplc="04190019" w:tentative="1">
      <w:start w:val="1"/>
      <w:numFmt w:val="lowerLetter"/>
      <w:lvlText w:val="%8."/>
      <w:lvlJc w:val="left"/>
      <w:pPr>
        <w:ind w:left="6368" w:hanging="360"/>
      </w:pPr>
    </w:lvl>
    <w:lvl w:ilvl="8" w:tplc="041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6">
    <w:nsid w:val="23CC0D67"/>
    <w:multiLevelType w:val="hybridMultilevel"/>
    <w:tmpl w:val="B4022AC6"/>
    <w:lvl w:ilvl="0" w:tplc="CD98B99E">
      <w:start w:val="1"/>
      <w:numFmt w:val="decimal"/>
      <w:lvlText w:val="%1)"/>
      <w:lvlJc w:val="left"/>
      <w:pPr>
        <w:tabs>
          <w:tab w:val="num" w:pos="1704"/>
        </w:tabs>
        <w:ind w:left="1704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442360F"/>
    <w:multiLevelType w:val="hybridMultilevel"/>
    <w:tmpl w:val="DD50D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466DE3"/>
    <w:multiLevelType w:val="hybridMultilevel"/>
    <w:tmpl w:val="AAE827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2202EF9"/>
    <w:multiLevelType w:val="hybridMultilevel"/>
    <w:tmpl w:val="524ED688"/>
    <w:lvl w:ilvl="0" w:tplc="DDC2DFD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4305148"/>
    <w:multiLevelType w:val="hybridMultilevel"/>
    <w:tmpl w:val="139CB7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4E2745E"/>
    <w:multiLevelType w:val="hybridMultilevel"/>
    <w:tmpl w:val="5B7279F4"/>
    <w:lvl w:ilvl="0" w:tplc="383E1B3E">
      <w:start w:val="1"/>
      <w:numFmt w:val="decimal"/>
      <w:lvlText w:val="%1)"/>
      <w:lvlJc w:val="left"/>
      <w:pPr>
        <w:tabs>
          <w:tab w:val="num" w:pos="1776"/>
        </w:tabs>
        <w:ind w:left="1776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7FA24E1"/>
    <w:multiLevelType w:val="hybridMultilevel"/>
    <w:tmpl w:val="04E896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CEA26F0"/>
    <w:multiLevelType w:val="hybridMultilevel"/>
    <w:tmpl w:val="FEF0E944"/>
    <w:lvl w:ilvl="0" w:tplc="6C1E3E02">
      <w:start w:val="1"/>
      <w:numFmt w:val="decimal"/>
      <w:lvlText w:val="%1)"/>
      <w:lvlJc w:val="left"/>
      <w:pPr>
        <w:tabs>
          <w:tab w:val="num" w:pos="2749"/>
        </w:tabs>
        <w:ind w:left="274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E95274B"/>
    <w:multiLevelType w:val="hybridMultilevel"/>
    <w:tmpl w:val="B5F04000"/>
    <w:lvl w:ilvl="0" w:tplc="2026D8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EA907F0"/>
    <w:multiLevelType w:val="hybridMultilevel"/>
    <w:tmpl w:val="F6D2809C"/>
    <w:lvl w:ilvl="0" w:tplc="2026D8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33D40E6"/>
    <w:multiLevelType w:val="hybridMultilevel"/>
    <w:tmpl w:val="5BCC2F72"/>
    <w:lvl w:ilvl="0" w:tplc="55CE36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3FD7747"/>
    <w:multiLevelType w:val="hybridMultilevel"/>
    <w:tmpl w:val="4080BA44"/>
    <w:lvl w:ilvl="0" w:tplc="10FAA488">
      <w:start w:val="1"/>
      <w:numFmt w:val="decimal"/>
      <w:lvlText w:val="%1)"/>
      <w:lvlJc w:val="left"/>
      <w:pPr>
        <w:tabs>
          <w:tab w:val="num" w:pos="1788"/>
        </w:tabs>
        <w:ind w:left="178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46CB296F"/>
    <w:multiLevelType w:val="hybridMultilevel"/>
    <w:tmpl w:val="9F5AEBC4"/>
    <w:lvl w:ilvl="0" w:tplc="B6FECC7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7E44827"/>
    <w:multiLevelType w:val="hybridMultilevel"/>
    <w:tmpl w:val="61882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4761C0"/>
    <w:multiLevelType w:val="hybridMultilevel"/>
    <w:tmpl w:val="7068C9E0"/>
    <w:lvl w:ilvl="0" w:tplc="997CAD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AF8437A"/>
    <w:multiLevelType w:val="hybridMultilevel"/>
    <w:tmpl w:val="3F4CDA80"/>
    <w:lvl w:ilvl="0" w:tplc="34FCF2A4">
      <w:start w:val="1"/>
      <w:numFmt w:val="decimal"/>
      <w:lvlText w:val="%1)"/>
      <w:lvlJc w:val="left"/>
      <w:pPr>
        <w:tabs>
          <w:tab w:val="num" w:pos="1704"/>
        </w:tabs>
        <w:ind w:left="1704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4FD85DB7"/>
    <w:multiLevelType w:val="hybridMultilevel"/>
    <w:tmpl w:val="6F9050C0"/>
    <w:lvl w:ilvl="0" w:tplc="79B48B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669A96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1E16D82"/>
    <w:multiLevelType w:val="hybridMultilevel"/>
    <w:tmpl w:val="5E5413D6"/>
    <w:lvl w:ilvl="0" w:tplc="903CB71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148CF12">
      <w:start w:val="1"/>
      <w:numFmt w:val="decimal"/>
      <w:lvlText w:val="%2."/>
      <w:lvlJc w:val="left"/>
      <w:pPr>
        <w:tabs>
          <w:tab w:val="num" w:pos="2281"/>
        </w:tabs>
        <w:ind w:left="2281" w:hanging="852"/>
      </w:pPr>
      <w:rPr>
        <w:rFonts w:hint="default"/>
      </w:rPr>
    </w:lvl>
    <w:lvl w:ilvl="2" w:tplc="79B48B5C">
      <w:start w:val="1"/>
      <w:numFmt w:val="decimal"/>
      <w:lvlText w:val="%3."/>
      <w:lvlJc w:val="left"/>
      <w:pPr>
        <w:tabs>
          <w:tab w:val="num" w:pos="2689"/>
        </w:tabs>
        <w:ind w:left="268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>
    <w:nsid w:val="531A54EA"/>
    <w:multiLevelType w:val="hybridMultilevel"/>
    <w:tmpl w:val="C616F0B4"/>
    <w:lvl w:ilvl="0" w:tplc="8CE246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54DE7E5F"/>
    <w:multiLevelType w:val="hybridMultilevel"/>
    <w:tmpl w:val="F35CC4FA"/>
    <w:lvl w:ilvl="0" w:tplc="96D4BDF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6357895"/>
    <w:multiLevelType w:val="hybridMultilevel"/>
    <w:tmpl w:val="79F29F4A"/>
    <w:lvl w:ilvl="0" w:tplc="67CC6D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566F17CD"/>
    <w:multiLevelType w:val="hybridMultilevel"/>
    <w:tmpl w:val="79A074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7046E49"/>
    <w:multiLevelType w:val="hybridMultilevel"/>
    <w:tmpl w:val="C2D60CD6"/>
    <w:lvl w:ilvl="0" w:tplc="664036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576E5462"/>
    <w:multiLevelType w:val="hybridMultilevel"/>
    <w:tmpl w:val="8A4C2828"/>
    <w:lvl w:ilvl="0" w:tplc="79B48B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7A06FF6"/>
    <w:multiLevelType w:val="hybridMultilevel"/>
    <w:tmpl w:val="F7E6CA9A"/>
    <w:lvl w:ilvl="0" w:tplc="6C1E3E02">
      <w:start w:val="1"/>
      <w:numFmt w:val="decimal"/>
      <w:lvlText w:val="%1)"/>
      <w:lvlJc w:val="left"/>
      <w:pPr>
        <w:tabs>
          <w:tab w:val="num" w:pos="2749"/>
        </w:tabs>
        <w:ind w:left="274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59B70540"/>
    <w:multiLevelType w:val="hybridMultilevel"/>
    <w:tmpl w:val="48EC19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0B67E9E"/>
    <w:multiLevelType w:val="hybridMultilevel"/>
    <w:tmpl w:val="C4FC8796"/>
    <w:lvl w:ilvl="0" w:tplc="6C1E3E02">
      <w:start w:val="1"/>
      <w:numFmt w:val="decimal"/>
      <w:lvlText w:val="%1)"/>
      <w:lvlJc w:val="left"/>
      <w:pPr>
        <w:tabs>
          <w:tab w:val="num" w:pos="2040"/>
        </w:tabs>
        <w:ind w:left="2040" w:hanging="1320"/>
      </w:pPr>
      <w:rPr>
        <w:rFonts w:hint="default"/>
      </w:rPr>
    </w:lvl>
    <w:lvl w:ilvl="1" w:tplc="1AB4EBF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5D60FEB"/>
    <w:multiLevelType w:val="hybridMultilevel"/>
    <w:tmpl w:val="A9828F3C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6C0306C5"/>
    <w:multiLevelType w:val="hybridMultilevel"/>
    <w:tmpl w:val="3DD6C920"/>
    <w:lvl w:ilvl="0" w:tplc="A2E22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43E40FF"/>
    <w:multiLevelType w:val="hybridMultilevel"/>
    <w:tmpl w:val="FD400A92"/>
    <w:lvl w:ilvl="0" w:tplc="3356D5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77C3154"/>
    <w:multiLevelType w:val="hybridMultilevel"/>
    <w:tmpl w:val="BE729E4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2DEAD108">
      <w:start w:val="1"/>
      <w:numFmt w:val="decimal"/>
      <w:lvlText w:val="%2)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>
    <w:nsid w:val="7923136A"/>
    <w:multiLevelType w:val="hybridMultilevel"/>
    <w:tmpl w:val="69A448E0"/>
    <w:lvl w:ilvl="0" w:tplc="2026D8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97E1B8F"/>
    <w:multiLevelType w:val="hybridMultilevel"/>
    <w:tmpl w:val="66509A28"/>
    <w:lvl w:ilvl="0" w:tplc="6DD05CB8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9"/>
  </w:num>
  <w:num w:numId="2">
    <w:abstractNumId w:val="42"/>
  </w:num>
  <w:num w:numId="3">
    <w:abstractNumId w:val="37"/>
  </w:num>
  <w:num w:numId="4">
    <w:abstractNumId w:val="44"/>
  </w:num>
  <w:num w:numId="5">
    <w:abstractNumId w:val="2"/>
  </w:num>
  <w:num w:numId="6">
    <w:abstractNumId w:val="30"/>
  </w:num>
  <w:num w:numId="7">
    <w:abstractNumId w:val="43"/>
  </w:num>
  <w:num w:numId="8">
    <w:abstractNumId w:val="26"/>
  </w:num>
  <w:num w:numId="9">
    <w:abstractNumId w:val="10"/>
  </w:num>
  <w:num w:numId="10">
    <w:abstractNumId w:val="40"/>
  </w:num>
  <w:num w:numId="11">
    <w:abstractNumId w:val="5"/>
  </w:num>
  <w:num w:numId="12">
    <w:abstractNumId w:val="28"/>
  </w:num>
  <w:num w:numId="13">
    <w:abstractNumId w:val="14"/>
  </w:num>
  <w:num w:numId="14">
    <w:abstractNumId w:val="23"/>
  </w:num>
  <w:num w:numId="15">
    <w:abstractNumId w:val="45"/>
  </w:num>
  <w:num w:numId="16">
    <w:abstractNumId w:val="27"/>
  </w:num>
  <w:num w:numId="17">
    <w:abstractNumId w:val="4"/>
  </w:num>
  <w:num w:numId="18">
    <w:abstractNumId w:val="46"/>
  </w:num>
  <w:num w:numId="19">
    <w:abstractNumId w:val="8"/>
  </w:num>
  <w:num w:numId="20">
    <w:abstractNumId w:val="16"/>
  </w:num>
  <w:num w:numId="21">
    <w:abstractNumId w:val="3"/>
  </w:num>
  <w:num w:numId="22">
    <w:abstractNumId w:val="31"/>
  </w:num>
  <w:num w:numId="23">
    <w:abstractNumId w:val="12"/>
  </w:num>
  <w:num w:numId="24">
    <w:abstractNumId w:val="33"/>
  </w:num>
  <w:num w:numId="25">
    <w:abstractNumId w:val="9"/>
  </w:num>
  <w:num w:numId="26">
    <w:abstractNumId w:val="21"/>
  </w:num>
  <w:num w:numId="27">
    <w:abstractNumId w:val="11"/>
  </w:num>
  <w:num w:numId="28">
    <w:abstractNumId w:val="19"/>
  </w:num>
  <w:num w:numId="29">
    <w:abstractNumId w:val="7"/>
  </w:num>
  <w:num w:numId="30">
    <w:abstractNumId w:val="32"/>
  </w:num>
  <w:num w:numId="31">
    <w:abstractNumId w:val="34"/>
  </w:num>
  <w:num w:numId="32">
    <w:abstractNumId w:val="13"/>
  </w:num>
  <w:num w:numId="33">
    <w:abstractNumId w:val="38"/>
  </w:num>
  <w:num w:numId="34">
    <w:abstractNumId w:val="36"/>
  </w:num>
  <w:num w:numId="35">
    <w:abstractNumId w:val="0"/>
  </w:num>
  <w:num w:numId="36">
    <w:abstractNumId w:val="15"/>
  </w:num>
  <w:num w:numId="37">
    <w:abstractNumId w:val="17"/>
  </w:num>
  <w:num w:numId="38">
    <w:abstractNumId w:val="29"/>
  </w:num>
  <w:num w:numId="39">
    <w:abstractNumId w:val="35"/>
  </w:num>
  <w:num w:numId="40">
    <w:abstractNumId w:val="48"/>
  </w:num>
  <w:num w:numId="41">
    <w:abstractNumId w:val="18"/>
  </w:num>
  <w:num w:numId="42">
    <w:abstractNumId w:val="22"/>
  </w:num>
  <w:num w:numId="43">
    <w:abstractNumId w:val="20"/>
  </w:num>
  <w:num w:numId="44">
    <w:abstractNumId w:val="6"/>
  </w:num>
  <w:num w:numId="45">
    <w:abstractNumId w:val="1"/>
  </w:num>
  <w:num w:numId="46">
    <w:abstractNumId w:val="41"/>
  </w:num>
  <w:num w:numId="47">
    <w:abstractNumId w:val="25"/>
  </w:num>
  <w:num w:numId="48">
    <w:abstractNumId w:val="24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2"/>
    <w:rsid w:val="00021003"/>
    <w:rsid w:val="00051237"/>
    <w:rsid w:val="00063A65"/>
    <w:rsid w:val="00065815"/>
    <w:rsid w:val="00093005"/>
    <w:rsid w:val="000C5CC3"/>
    <w:rsid w:val="001302C0"/>
    <w:rsid w:val="001631B6"/>
    <w:rsid w:val="001654D3"/>
    <w:rsid w:val="001E2D4E"/>
    <w:rsid w:val="001F375E"/>
    <w:rsid w:val="001F66A1"/>
    <w:rsid w:val="002109AB"/>
    <w:rsid w:val="00234F79"/>
    <w:rsid w:val="00251E5B"/>
    <w:rsid w:val="002544D2"/>
    <w:rsid w:val="002909F5"/>
    <w:rsid w:val="002B321E"/>
    <w:rsid w:val="002C5B02"/>
    <w:rsid w:val="002D1E0E"/>
    <w:rsid w:val="002D77EC"/>
    <w:rsid w:val="002E2D7A"/>
    <w:rsid w:val="0030504E"/>
    <w:rsid w:val="00321960"/>
    <w:rsid w:val="00340B24"/>
    <w:rsid w:val="00357D16"/>
    <w:rsid w:val="0037767C"/>
    <w:rsid w:val="0038150E"/>
    <w:rsid w:val="003A00BC"/>
    <w:rsid w:val="003A65C0"/>
    <w:rsid w:val="003B0C2D"/>
    <w:rsid w:val="003F78B4"/>
    <w:rsid w:val="004059C1"/>
    <w:rsid w:val="00410109"/>
    <w:rsid w:val="004215CB"/>
    <w:rsid w:val="00425136"/>
    <w:rsid w:val="0045116B"/>
    <w:rsid w:val="00463433"/>
    <w:rsid w:val="00463B7F"/>
    <w:rsid w:val="0047271A"/>
    <w:rsid w:val="00490327"/>
    <w:rsid w:val="004A25CC"/>
    <w:rsid w:val="004C18D7"/>
    <w:rsid w:val="004C6C75"/>
    <w:rsid w:val="004F0551"/>
    <w:rsid w:val="004F31EC"/>
    <w:rsid w:val="00521F1E"/>
    <w:rsid w:val="0054374D"/>
    <w:rsid w:val="00573B08"/>
    <w:rsid w:val="00575187"/>
    <w:rsid w:val="0058068F"/>
    <w:rsid w:val="00585513"/>
    <w:rsid w:val="0059009E"/>
    <w:rsid w:val="00596D88"/>
    <w:rsid w:val="005B610F"/>
    <w:rsid w:val="00604251"/>
    <w:rsid w:val="00607FD1"/>
    <w:rsid w:val="00642D16"/>
    <w:rsid w:val="00683B64"/>
    <w:rsid w:val="006C7E26"/>
    <w:rsid w:val="006D2042"/>
    <w:rsid w:val="006E1D00"/>
    <w:rsid w:val="006F1EEF"/>
    <w:rsid w:val="006F4C10"/>
    <w:rsid w:val="006F5390"/>
    <w:rsid w:val="007100AD"/>
    <w:rsid w:val="00716AA4"/>
    <w:rsid w:val="00722760"/>
    <w:rsid w:val="00724B13"/>
    <w:rsid w:val="007279CB"/>
    <w:rsid w:val="0075351A"/>
    <w:rsid w:val="00755AB4"/>
    <w:rsid w:val="00762123"/>
    <w:rsid w:val="007852E9"/>
    <w:rsid w:val="007858EE"/>
    <w:rsid w:val="0078731E"/>
    <w:rsid w:val="007A7762"/>
    <w:rsid w:val="007C6DDE"/>
    <w:rsid w:val="007C7090"/>
    <w:rsid w:val="007D3ABF"/>
    <w:rsid w:val="00803804"/>
    <w:rsid w:val="00806064"/>
    <w:rsid w:val="00811B27"/>
    <w:rsid w:val="00817D52"/>
    <w:rsid w:val="008209E9"/>
    <w:rsid w:val="00850A51"/>
    <w:rsid w:val="00860167"/>
    <w:rsid w:val="008760E9"/>
    <w:rsid w:val="00881AFF"/>
    <w:rsid w:val="00884150"/>
    <w:rsid w:val="008C1319"/>
    <w:rsid w:val="008D2F10"/>
    <w:rsid w:val="008D44F3"/>
    <w:rsid w:val="008F665D"/>
    <w:rsid w:val="00903378"/>
    <w:rsid w:val="0090644F"/>
    <w:rsid w:val="0091388A"/>
    <w:rsid w:val="00991415"/>
    <w:rsid w:val="009A75DB"/>
    <w:rsid w:val="00A022C3"/>
    <w:rsid w:val="00A06837"/>
    <w:rsid w:val="00A239BF"/>
    <w:rsid w:val="00A261F2"/>
    <w:rsid w:val="00A43EED"/>
    <w:rsid w:val="00A679C7"/>
    <w:rsid w:val="00A8684A"/>
    <w:rsid w:val="00A914CE"/>
    <w:rsid w:val="00AE4F48"/>
    <w:rsid w:val="00B402F0"/>
    <w:rsid w:val="00B405DB"/>
    <w:rsid w:val="00B46942"/>
    <w:rsid w:val="00B521D1"/>
    <w:rsid w:val="00B750F8"/>
    <w:rsid w:val="00B80EF7"/>
    <w:rsid w:val="00BD7178"/>
    <w:rsid w:val="00C071B3"/>
    <w:rsid w:val="00C3241D"/>
    <w:rsid w:val="00C341D9"/>
    <w:rsid w:val="00C53C95"/>
    <w:rsid w:val="00C6011B"/>
    <w:rsid w:val="00C8144A"/>
    <w:rsid w:val="00CC4DFC"/>
    <w:rsid w:val="00CC4FD0"/>
    <w:rsid w:val="00CC7D45"/>
    <w:rsid w:val="00CD0C11"/>
    <w:rsid w:val="00CE3E53"/>
    <w:rsid w:val="00CF7BF2"/>
    <w:rsid w:val="00D005B7"/>
    <w:rsid w:val="00D061F1"/>
    <w:rsid w:val="00D375AA"/>
    <w:rsid w:val="00D456C4"/>
    <w:rsid w:val="00D45B90"/>
    <w:rsid w:val="00D465F9"/>
    <w:rsid w:val="00D76DD0"/>
    <w:rsid w:val="00D871BD"/>
    <w:rsid w:val="00DD3F61"/>
    <w:rsid w:val="00DD56B5"/>
    <w:rsid w:val="00E02D58"/>
    <w:rsid w:val="00E6004C"/>
    <w:rsid w:val="00E62275"/>
    <w:rsid w:val="00EA6ED2"/>
    <w:rsid w:val="00EB096A"/>
    <w:rsid w:val="00EC34EA"/>
    <w:rsid w:val="00F075E7"/>
    <w:rsid w:val="00F12626"/>
    <w:rsid w:val="00F30461"/>
    <w:rsid w:val="00F31BF7"/>
    <w:rsid w:val="00F3290F"/>
    <w:rsid w:val="00F3743D"/>
    <w:rsid w:val="00F44D15"/>
    <w:rsid w:val="00F57FC5"/>
    <w:rsid w:val="00F63C1F"/>
    <w:rsid w:val="00F734F1"/>
    <w:rsid w:val="00F77424"/>
    <w:rsid w:val="00F96779"/>
    <w:rsid w:val="00FA43D6"/>
    <w:rsid w:val="00FD3A9B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7D52"/>
    <w:pPr>
      <w:keepNext/>
      <w:spacing w:after="0" w:line="240" w:lineRule="auto"/>
      <w:jc w:val="center"/>
      <w:outlineLvl w:val="0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6004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6004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D52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817D52"/>
    <w:pPr>
      <w:tabs>
        <w:tab w:val="center" w:pos="4677"/>
        <w:tab w:val="right" w:pos="9355"/>
      </w:tabs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817D52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a5">
    <w:name w:val="Знак"/>
    <w:basedOn w:val="a"/>
    <w:rsid w:val="00817D5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page number"/>
    <w:basedOn w:val="a0"/>
    <w:rsid w:val="00817D52"/>
  </w:style>
  <w:style w:type="paragraph" w:styleId="a7">
    <w:name w:val="footer"/>
    <w:basedOn w:val="a"/>
    <w:link w:val="a8"/>
    <w:uiPriority w:val="99"/>
    <w:unhideWhenUsed/>
    <w:rsid w:val="00817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7D52"/>
  </w:style>
  <w:style w:type="paragraph" w:customStyle="1" w:styleId="ConsPlusNormal">
    <w:name w:val="ConsPlusNormal"/>
    <w:rsid w:val="000658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6F539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6004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6004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a">
    <w:name w:val="Normal (Web)"/>
    <w:basedOn w:val="a"/>
    <w:uiPriority w:val="99"/>
    <w:rsid w:val="00E60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46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469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7D52"/>
    <w:pPr>
      <w:keepNext/>
      <w:spacing w:after="0" w:line="240" w:lineRule="auto"/>
      <w:jc w:val="center"/>
      <w:outlineLvl w:val="0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6004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6004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D52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817D52"/>
    <w:pPr>
      <w:tabs>
        <w:tab w:val="center" w:pos="4677"/>
        <w:tab w:val="right" w:pos="9355"/>
      </w:tabs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817D52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a5">
    <w:name w:val="Знак"/>
    <w:basedOn w:val="a"/>
    <w:rsid w:val="00817D5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page number"/>
    <w:basedOn w:val="a0"/>
    <w:rsid w:val="00817D52"/>
  </w:style>
  <w:style w:type="paragraph" w:styleId="a7">
    <w:name w:val="footer"/>
    <w:basedOn w:val="a"/>
    <w:link w:val="a8"/>
    <w:uiPriority w:val="99"/>
    <w:unhideWhenUsed/>
    <w:rsid w:val="00817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7D52"/>
  </w:style>
  <w:style w:type="paragraph" w:customStyle="1" w:styleId="ConsPlusNormal">
    <w:name w:val="ConsPlusNormal"/>
    <w:rsid w:val="000658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6F539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6004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6004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a">
    <w:name w:val="Normal (Web)"/>
    <w:basedOn w:val="a"/>
    <w:uiPriority w:val="99"/>
    <w:rsid w:val="00E60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46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469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A0FCBF23B7E1F37EFCC2B52C69937E0CA75B51E6E4CFA9319D17F43FEEE9427AFF16B05F1012FCB5AR7I" TargetMode="External"/><Relationship Id="rId18" Type="http://schemas.openxmlformats.org/officeDocument/2006/relationships/hyperlink" Target="consultantplus://offline/main?base=LAW;n=82959;fld=13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722533601FFBA415C2895CE696F94F3C3AD2A116276EECCA47DD1AE8F32FA3F1A960969F4188C87W1s9D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CE7C923BB2FC058A84ADE2DDBBABC0DE07FAB239605F5F59294C2363BC95D118E7EE93481408497y4E5I" TargetMode="External"/><Relationship Id="rId17" Type="http://schemas.openxmlformats.org/officeDocument/2006/relationships/hyperlink" Target="consultantplus://offline/main?base=LAW;n=2875;fld=13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2E31643BE8B51D242542568D211428235502F0A822C882EA72E207264AC3D81A6ABAEC38F29B781ADBB57A5a7PDH" TargetMode="External"/><Relationship Id="rId20" Type="http://schemas.openxmlformats.org/officeDocument/2006/relationships/hyperlink" Target="consultantplus://offline/ref=06B04BC36EB625BBABFD6FD2AA7496F9AB1047035BAAACD29B8E8E8B33B94F25A5236783CC543B027D5F09JAvB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2E31643BE8B51D242543B65C47D1C86365A71078728837EF37A26253BFC3BD4E6EBA896CC6DBA81aAPCH" TargetMode="External"/><Relationship Id="rId23" Type="http://schemas.openxmlformats.org/officeDocument/2006/relationships/header" Target="header1.xml"/><Relationship Id="rId10" Type="http://schemas.openxmlformats.org/officeDocument/2006/relationships/hyperlink" Target="garantf1://27017564.0/" TargetMode="External"/><Relationship Id="rId19" Type="http://schemas.openxmlformats.org/officeDocument/2006/relationships/hyperlink" Target="consultantplus://offline/ref=DF91148293DC5E39CDB669C29E27927983BA20C8DBF3F9B64265C956953Cd3H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64203.10/" TargetMode="External"/><Relationship Id="rId14" Type="http://schemas.openxmlformats.org/officeDocument/2006/relationships/hyperlink" Target="consultantplus://offline/ref=3A0FCBF23B7E1F37EFCC2B52C69937E0CA75B51E6E4CFA9319D17F43FEEE9427AFF16B05F1012FCB5AR7I" TargetMode="External"/><Relationship Id="rId22" Type="http://schemas.openxmlformats.org/officeDocument/2006/relationships/hyperlink" Target="consultantplus://offline/ref=AB764B435D0B2838FACB4C1E832D4AC2EFF835B676080C6770AE3E5C6392A3687B354397770001F6g7x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04670-97F9-48C7-ABEC-1E4E8F5F6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6012</Words>
  <Characters>34274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40206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Kuzmenko_gs</dc:creator>
  <cp:lastModifiedBy>Дмитрий Ярушин</cp:lastModifiedBy>
  <cp:revision>2</cp:revision>
  <cp:lastPrinted>2018-12-26T02:32:00Z</cp:lastPrinted>
  <dcterms:created xsi:type="dcterms:W3CDTF">2023-03-13T04:09:00Z</dcterms:created>
  <dcterms:modified xsi:type="dcterms:W3CDTF">2023-03-13T04:09:00Z</dcterms:modified>
</cp:coreProperties>
</file>